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CFCC" w14:textId="77777777" w:rsidR="001A2780" w:rsidRDefault="001A2780" w:rsidP="00273307">
      <w:pPr>
        <w:tabs>
          <w:tab w:val="left" w:pos="1464"/>
        </w:tabs>
        <w:spacing w:line="256" w:lineRule="auto"/>
        <w:rPr>
          <w:rFonts w:ascii="Cambria" w:eastAsia="Calibri" w:hAnsi="Cambria" w:cs="Times New Roman"/>
          <w:b/>
          <w:bCs/>
          <w:sz w:val="28"/>
          <w:szCs w:val="28"/>
        </w:rPr>
      </w:pPr>
      <w:bookmarkStart w:id="0" w:name="_GoBack"/>
      <w:bookmarkEnd w:id="0"/>
    </w:p>
    <w:p w14:paraId="2F549968" w14:textId="77777777" w:rsidR="001A2780" w:rsidRDefault="001A2780" w:rsidP="00273307">
      <w:pPr>
        <w:tabs>
          <w:tab w:val="left" w:pos="1464"/>
        </w:tabs>
        <w:spacing w:line="256" w:lineRule="auto"/>
        <w:rPr>
          <w:rFonts w:ascii="Cambria" w:eastAsia="Calibri" w:hAnsi="Cambria" w:cs="Times New Roman"/>
          <w:b/>
          <w:bCs/>
          <w:sz w:val="28"/>
          <w:szCs w:val="28"/>
        </w:rPr>
      </w:pPr>
      <w:r w:rsidRPr="00754FCA">
        <w:rPr>
          <w:noProof/>
        </w:rPr>
        <w:drawing>
          <wp:inline distT="0" distB="0" distL="0" distR="0" wp14:anchorId="24BB8288" wp14:editId="488B5939">
            <wp:extent cx="6015355" cy="1751330"/>
            <wp:effectExtent l="0" t="0" r="444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5355" cy="1751330"/>
                    </a:xfrm>
                    <a:prstGeom prst="rect">
                      <a:avLst/>
                    </a:prstGeom>
                    <a:noFill/>
                    <a:ln>
                      <a:noFill/>
                    </a:ln>
                  </pic:spPr>
                </pic:pic>
              </a:graphicData>
            </a:graphic>
          </wp:inline>
        </w:drawing>
      </w:r>
    </w:p>
    <w:p w14:paraId="5B8DEB85" w14:textId="46BC70CC" w:rsidR="00273307" w:rsidRPr="00273307" w:rsidRDefault="00687379" w:rsidP="00273307">
      <w:pPr>
        <w:tabs>
          <w:tab w:val="left" w:pos="1464"/>
        </w:tabs>
        <w:spacing w:line="256" w:lineRule="auto"/>
        <w:rPr>
          <w:rFonts w:ascii="Cambria" w:eastAsia="Calibri" w:hAnsi="Cambria" w:cs="Times New Roman"/>
          <w:b/>
          <w:bCs/>
          <w:sz w:val="28"/>
          <w:szCs w:val="28"/>
        </w:rPr>
      </w:pPr>
      <w:r>
        <w:rPr>
          <w:rFonts w:ascii="Cambria" w:eastAsia="Calibri" w:hAnsi="Cambria" w:cs="Times New Roman"/>
          <w:b/>
          <w:bCs/>
          <w:sz w:val="28"/>
          <w:szCs w:val="28"/>
        </w:rPr>
        <w:t xml:space="preserve">HISTORY </w:t>
      </w:r>
      <w:r w:rsidR="001A2780" w:rsidRPr="00273307">
        <w:rPr>
          <w:rFonts w:ascii="Cambria" w:eastAsia="Calibri" w:hAnsi="Cambria" w:cs="Times New Roman"/>
          <w:b/>
          <w:bCs/>
          <w:sz w:val="28"/>
          <w:szCs w:val="28"/>
        </w:rPr>
        <w:t xml:space="preserve">AND POLITICAL </w:t>
      </w:r>
      <w:r w:rsidR="005F6827">
        <w:rPr>
          <w:rFonts w:ascii="Cambria" w:eastAsia="Calibri" w:hAnsi="Cambria" w:cs="Times New Roman"/>
          <w:b/>
          <w:bCs/>
          <w:sz w:val="28"/>
          <w:szCs w:val="28"/>
        </w:rPr>
        <w:t>EDUCATION</w:t>
      </w:r>
    </w:p>
    <w:p w14:paraId="6E9124C1" w14:textId="77777777" w:rsidR="00273307" w:rsidRPr="00273307" w:rsidRDefault="001A2780" w:rsidP="00273307">
      <w:pPr>
        <w:tabs>
          <w:tab w:val="left" w:pos="1464"/>
        </w:tabs>
        <w:spacing w:line="256" w:lineRule="auto"/>
        <w:rPr>
          <w:rFonts w:ascii="Cambria" w:eastAsia="Calibri" w:hAnsi="Cambria" w:cs="Times New Roman"/>
          <w:b/>
          <w:bCs/>
          <w:sz w:val="28"/>
          <w:szCs w:val="28"/>
        </w:rPr>
      </w:pPr>
      <w:r w:rsidRPr="00273307">
        <w:rPr>
          <w:rFonts w:ascii="Cambria" w:eastAsia="Calibri" w:hAnsi="Cambria" w:cs="Times New Roman"/>
          <w:b/>
          <w:bCs/>
          <w:sz w:val="28"/>
          <w:szCs w:val="28"/>
        </w:rPr>
        <w:t>SAMPLE EXAMINATION ITEMS FOR S.1 AND S.2</w:t>
      </w:r>
    </w:p>
    <w:p w14:paraId="513BFF57" w14:textId="734F58C1" w:rsidR="00273307" w:rsidRPr="00C070AA" w:rsidRDefault="00273307" w:rsidP="00273307">
      <w:pPr>
        <w:tabs>
          <w:tab w:val="left" w:pos="1464"/>
        </w:tabs>
        <w:spacing w:line="256" w:lineRule="auto"/>
        <w:rPr>
          <w:rFonts w:ascii="Cambria" w:eastAsia="Calibri" w:hAnsi="Cambria" w:cs="Times New Roman"/>
          <w:b/>
          <w:bCs/>
          <w:strike/>
          <w:sz w:val="24"/>
          <w:szCs w:val="24"/>
        </w:rPr>
      </w:pPr>
      <w:r w:rsidRPr="00273307">
        <w:rPr>
          <w:rFonts w:ascii="Cambria" w:eastAsia="Calibri" w:hAnsi="Cambria" w:cs="Times New Roman"/>
          <w:b/>
          <w:bCs/>
          <w:sz w:val="24"/>
          <w:szCs w:val="24"/>
        </w:rPr>
        <w:t>Guidance to the Teacher</w:t>
      </w:r>
    </w:p>
    <w:p w14:paraId="05BF96EF" w14:textId="716B0564" w:rsidR="00273307" w:rsidRPr="00273307" w:rsidRDefault="00273307" w:rsidP="00273307">
      <w:pPr>
        <w:tabs>
          <w:tab w:val="left" w:pos="1464"/>
        </w:tabs>
        <w:spacing w:line="256" w:lineRule="auto"/>
        <w:rPr>
          <w:rFonts w:ascii="Cambria" w:eastAsia="Calibri" w:hAnsi="Cambria" w:cs="Times New Roman"/>
          <w:bCs/>
          <w:sz w:val="24"/>
          <w:szCs w:val="24"/>
        </w:rPr>
      </w:pPr>
      <w:r w:rsidRPr="00273307">
        <w:rPr>
          <w:rFonts w:ascii="Cambria" w:eastAsia="Calibri" w:hAnsi="Cambria" w:cs="Times New Roman"/>
          <w:bCs/>
          <w:sz w:val="24"/>
          <w:szCs w:val="24"/>
        </w:rPr>
        <w:t xml:space="preserve">These sample items have been set to guide you to develop and set end of year </w:t>
      </w:r>
      <w:r w:rsidR="00C070AA" w:rsidRPr="00273307">
        <w:rPr>
          <w:rFonts w:ascii="Cambria" w:eastAsia="Calibri" w:hAnsi="Cambria" w:cs="Times New Roman"/>
          <w:bCs/>
          <w:sz w:val="24"/>
          <w:szCs w:val="24"/>
        </w:rPr>
        <w:t>competence-based</w:t>
      </w:r>
      <w:r w:rsidRPr="00273307">
        <w:rPr>
          <w:rFonts w:ascii="Cambria" w:eastAsia="Calibri" w:hAnsi="Cambria" w:cs="Times New Roman"/>
          <w:bCs/>
          <w:sz w:val="24"/>
          <w:szCs w:val="24"/>
        </w:rPr>
        <w:t xml:space="preserve"> examinations for </w:t>
      </w:r>
      <w:r w:rsidR="00E23FD5" w:rsidRPr="00E23FD5">
        <w:rPr>
          <w:rFonts w:ascii="Cambria" w:eastAsia="Calibri" w:hAnsi="Cambria" w:cs="Times New Roman"/>
          <w:bCs/>
          <w:sz w:val="24"/>
          <w:szCs w:val="24"/>
        </w:rPr>
        <w:t>S</w:t>
      </w:r>
      <w:r w:rsidRPr="00273307">
        <w:rPr>
          <w:rFonts w:ascii="Cambria" w:eastAsia="Calibri" w:hAnsi="Cambria" w:cs="Times New Roman"/>
          <w:bCs/>
          <w:sz w:val="24"/>
          <w:szCs w:val="24"/>
        </w:rPr>
        <w:t xml:space="preserve">enior </w:t>
      </w:r>
      <w:r w:rsidR="00E23FD5" w:rsidRPr="00273307">
        <w:rPr>
          <w:rFonts w:ascii="Cambria" w:eastAsia="Calibri" w:hAnsi="Cambria" w:cs="Times New Roman"/>
          <w:bCs/>
          <w:sz w:val="24"/>
          <w:szCs w:val="24"/>
        </w:rPr>
        <w:t>O</w:t>
      </w:r>
      <w:r w:rsidRPr="00273307">
        <w:rPr>
          <w:rFonts w:ascii="Cambria" w:eastAsia="Calibri" w:hAnsi="Cambria" w:cs="Times New Roman"/>
          <w:bCs/>
          <w:sz w:val="24"/>
          <w:szCs w:val="24"/>
        </w:rPr>
        <w:t xml:space="preserve">ne and </w:t>
      </w:r>
      <w:r w:rsidR="00C070AA" w:rsidRPr="00273307">
        <w:rPr>
          <w:rFonts w:ascii="Cambria" w:eastAsia="Calibri" w:hAnsi="Cambria" w:cs="Times New Roman"/>
          <w:bCs/>
          <w:sz w:val="24"/>
          <w:szCs w:val="24"/>
        </w:rPr>
        <w:t xml:space="preserve">Senior Two </w:t>
      </w:r>
      <w:r w:rsidRPr="00273307">
        <w:rPr>
          <w:rFonts w:ascii="Cambria" w:eastAsia="Calibri" w:hAnsi="Cambria" w:cs="Times New Roman"/>
          <w:bCs/>
          <w:sz w:val="24"/>
          <w:szCs w:val="24"/>
        </w:rPr>
        <w:t>learners.</w:t>
      </w:r>
    </w:p>
    <w:p w14:paraId="220DF8A3" w14:textId="77777777" w:rsidR="00273307" w:rsidRPr="00273307" w:rsidRDefault="00273307" w:rsidP="00273307">
      <w:pPr>
        <w:tabs>
          <w:tab w:val="left" w:pos="1464"/>
        </w:tabs>
        <w:spacing w:line="256" w:lineRule="auto"/>
        <w:rPr>
          <w:rFonts w:ascii="Cambria" w:eastAsia="Calibri" w:hAnsi="Cambria" w:cs="Times New Roman"/>
          <w:bCs/>
          <w:sz w:val="24"/>
          <w:szCs w:val="24"/>
        </w:rPr>
      </w:pPr>
      <w:r w:rsidRPr="00273307">
        <w:rPr>
          <w:rFonts w:ascii="Cambria" w:eastAsia="Calibri" w:hAnsi="Cambria" w:cs="Times New Roman"/>
          <w:bCs/>
          <w:sz w:val="24"/>
          <w:szCs w:val="24"/>
        </w:rPr>
        <w:t>Suggested structure of the paper: It should comprise of two sections, A and B.</w:t>
      </w:r>
    </w:p>
    <w:p w14:paraId="0D084655" w14:textId="77777777" w:rsidR="00273307" w:rsidRPr="00273307" w:rsidRDefault="00273307" w:rsidP="00273307">
      <w:pPr>
        <w:tabs>
          <w:tab w:val="left" w:pos="1464"/>
        </w:tabs>
        <w:spacing w:line="256" w:lineRule="auto"/>
        <w:rPr>
          <w:rFonts w:ascii="Cambria" w:eastAsia="Calibri" w:hAnsi="Cambria" w:cs="Times New Roman"/>
          <w:bCs/>
          <w:sz w:val="24"/>
          <w:szCs w:val="24"/>
        </w:rPr>
      </w:pPr>
      <w:r w:rsidRPr="00273307">
        <w:rPr>
          <w:rFonts w:ascii="Cambria" w:eastAsia="Calibri" w:hAnsi="Cambria" w:cs="Times New Roman"/>
          <w:bCs/>
          <w:sz w:val="24"/>
          <w:szCs w:val="24"/>
        </w:rPr>
        <w:t>Section A should have at least two short response items which should be compulsory.</w:t>
      </w:r>
    </w:p>
    <w:p w14:paraId="117ED870" w14:textId="08F0ACDD" w:rsidR="00273307" w:rsidRPr="00273307" w:rsidRDefault="00273307" w:rsidP="00273307">
      <w:pPr>
        <w:tabs>
          <w:tab w:val="left" w:pos="1464"/>
        </w:tabs>
        <w:spacing w:line="256" w:lineRule="auto"/>
        <w:rPr>
          <w:rFonts w:ascii="Cambria" w:eastAsia="Calibri" w:hAnsi="Cambria" w:cs="Times New Roman"/>
          <w:bCs/>
          <w:sz w:val="24"/>
          <w:szCs w:val="24"/>
        </w:rPr>
      </w:pPr>
      <w:r w:rsidRPr="00273307">
        <w:rPr>
          <w:rFonts w:ascii="Cambria" w:eastAsia="Calibri" w:hAnsi="Cambria" w:cs="Times New Roman"/>
          <w:bCs/>
          <w:sz w:val="24"/>
          <w:szCs w:val="24"/>
        </w:rPr>
        <w:t>Section B should comprise at least three extended response items (situationa</w:t>
      </w:r>
      <w:r w:rsidR="000811F9">
        <w:rPr>
          <w:rFonts w:ascii="Cambria" w:eastAsia="Calibri" w:hAnsi="Cambria" w:cs="Times New Roman"/>
          <w:bCs/>
          <w:sz w:val="24"/>
          <w:szCs w:val="24"/>
        </w:rPr>
        <w:t xml:space="preserve">l based) from which the learner </w:t>
      </w:r>
      <w:r w:rsidRPr="00273307">
        <w:rPr>
          <w:rFonts w:ascii="Cambria" w:eastAsia="Calibri" w:hAnsi="Cambria" w:cs="Times New Roman"/>
          <w:bCs/>
          <w:sz w:val="24"/>
          <w:szCs w:val="24"/>
        </w:rPr>
        <w:t>attempt two Questions.</w:t>
      </w:r>
    </w:p>
    <w:p w14:paraId="4A4204F2" w14:textId="4AC6F752" w:rsidR="00273307" w:rsidRPr="000811F9" w:rsidRDefault="00273307" w:rsidP="00273307">
      <w:pPr>
        <w:tabs>
          <w:tab w:val="left" w:pos="1464"/>
        </w:tabs>
        <w:spacing w:line="256" w:lineRule="auto"/>
        <w:rPr>
          <w:rFonts w:ascii="Cambria" w:eastAsia="Calibri" w:hAnsi="Cambria" w:cs="Times New Roman"/>
          <w:bCs/>
          <w:sz w:val="24"/>
          <w:szCs w:val="24"/>
        </w:rPr>
      </w:pPr>
      <w:r w:rsidRPr="000811F9">
        <w:rPr>
          <w:rFonts w:ascii="Cambria" w:eastAsia="Calibri" w:hAnsi="Cambria" w:cs="Times New Roman"/>
          <w:bCs/>
          <w:sz w:val="24"/>
          <w:szCs w:val="24"/>
        </w:rPr>
        <w:t xml:space="preserve">All items should be </w:t>
      </w:r>
      <w:r w:rsidR="00525786" w:rsidRPr="000811F9">
        <w:rPr>
          <w:rFonts w:ascii="Cambria" w:eastAsia="Calibri" w:hAnsi="Cambria" w:cs="Times New Roman"/>
          <w:bCs/>
          <w:sz w:val="24"/>
          <w:szCs w:val="24"/>
        </w:rPr>
        <w:t>demanding</w:t>
      </w:r>
      <w:r w:rsidR="00C070AA" w:rsidRPr="000811F9">
        <w:rPr>
          <w:rFonts w:ascii="Cambria" w:eastAsia="Calibri" w:hAnsi="Cambria" w:cs="Times New Roman"/>
          <w:bCs/>
          <w:sz w:val="24"/>
          <w:szCs w:val="24"/>
        </w:rPr>
        <w:t xml:space="preserve"> the learner to exhibit </w:t>
      </w:r>
      <w:r w:rsidR="000811F9">
        <w:rPr>
          <w:rFonts w:ascii="Cambria" w:eastAsia="Calibri" w:hAnsi="Cambria" w:cs="Times New Roman"/>
          <w:bCs/>
          <w:sz w:val="24"/>
          <w:szCs w:val="24"/>
        </w:rPr>
        <w:t xml:space="preserve">Higher </w:t>
      </w:r>
      <w:r w:rsidRPr="000811F9">
        <w:rPr>
          <w:rFonts w:ascii="Cambria" w:eastAsia="Calibri" w:hAnsi="Cambria" w:cs="Times New Roman"/>
          <w:bCs/>
          <w:sz w:val="24"/>
          <w:szCs w:val="24"/>
        </w:rPr>
        <w:t xml:space="preserve">Order Thinking </w:t>
      </w:r>
      <w:r w:rsidR="00C070AA" w:rsidRPr="000811F9">
        <w:rPr>
          <w:rFonts w:ascii="Cambria" w:eastAsia="Calibri" w:hAnsi="Cambria" w:cs="Times New Roman"/>
          <w:bCs/>
          <w:sz w:val="24"/>
          <w:szCs w:val="24"/>
        </w:rPr>
        <w:t xml:space="preserve">skills i.e., </w:t>
      </w:r>
      <w:r w:rsidRPr="000811F9">
        <w:rPr>
          <w:rFonts w:ascii="Cambria" w:eastAsia="Calibri" w:hAnsi="Cambria" w:cs="Times New Roman"/>
          <w:bCs/>
          <w:sz w:val="24"/>
          <w:szCs w:val="24"/>
        </w:rPr>
        <w:t xml:space="preserve">assessing </w:t>
      </w:r>
      <w:r w:rsidR="00C070AA" w:rsidRPr="000811F9">
        <w:rPr>
          <w:rFonts w:ascii="Cambria" w:eastAsia="Calibri" w:hAnsi="Cambria" w:cs="Times New Roman"/>
          <w:bCs/>
          <w:sz w:val="24"/>
          <w:szCs w:val="24"/>
        </w:rPr>
        <w:t>a</w:t>
      </w:r>
      <w:r w:rsidRPr="000811F9">
        <w:rPr>
          <w:rFonts w:ascii="Cambria" w:eastAsia="Calibri" w:hAnsi="Cambria" w:cs="Times New Roman"/>
          <w:bCs/>
          <w:sz w:val="24"/>
          <w:szCs w:val="24"/>
        </w:rPr>
        <w:t>nalysis, synthesis and cre</w:t>
      </w:r>
      <w:r w:rsidR="00520347" w:rsidRPr="000811F9">
        <w:rPr>
          <w:rFonts w:ascii="Cambria" w:eastAsia="Calibri" w:hAnsi="Cambria" w:cs="Times New Roman"/>
          <w:bCs/>
          <w:sz w:val="24"/>
          <w:szCs w:val="24"/>
        </w:rPr>
        <w:t>ation of new knowledge</w:t>
      </w:r>
      <w:r w:rsidR="00C070AA" w:rsidRPr="000811F9">
        <w:rPr>
          <w:rFonts w:ascii="Cambria" w:eastAsia="Calibri" w:hAnsi="Cambria" w:cs="Times New Roman"/>
          <w:bCs/>
          <w:sz w:val="24"/>
          <w:szCs w:val="24"/>
        </w:rPr>
        <w:t xml:space="preserve"> or ideas.</w:t>
      </w:r>
      <w:r w:rsidR="00520347" w:rsidRPr="000811F9">
        <w:rPr>
          <w:rFonts w:ascii="Cambria" w:eastAsia="Calibri" w:hAnsi="Cambria" w:cs="Times New Roman"/>
          <w:bCs/>
          <w:sz w:val="24"/>
          <w:szCs w:val="24"/>
        </w:rPr>
        <w:t xml:space="preserve"> </w:t>
      </w:r>
    </w:p>
    <w:p w14:paraId="61C4A3F5" w14:textId="74CD4B5A" w:rsidR="00273307" w:rsidRPr="000811F9" w:rsidRDefault="00273307" w:rsidP="00273307">
      <w:pPr>
        <w:tabs>
          <w:tab w:val="left" w:pos="1464"/>
        </w:tabs>
        <w:spacing w:line="256" w:lineRule="auto"/>
        <w:rPr>
          <w:rFonts w:ascii="Cambria" w:eastAsia="Calibri" w:hAnsi="Cambria" w:cs="Times New Roman"/>
          <w:bCs/>
          <w:sz w:val="24"/>
          <w:szCs w:val="24"/>
        </w:rPr>
      </w:pPr>
      <w:r w:rsidRPr="00273307">
        <w:rPr>
          <w:rFonts w:ascii="Cambria" w:eastAsia="Calibri" w:hAnsi="Cambria" w:cs="Times New Roman"/>
          <w:bCs/>
          <w:sz w:val="24"/>
          <w:szCs w:val="24"/>
        </w:rPr>
        <w:t xml:space="preserve">Assessment of the learners should be criterion </w:t>
      </w:r>
      <w:r w:rsidR="000811F9" w:rsidRPr="00273307">
        <w:rPr>
          <w:rFonts w:ascii="Cambria" w:eastAsia="Calibri" w:hAnsi="Cambria" w:cs="Times New Roman"/>
          <w:bCs/>
          <w:sz w:val="24"/>
          <w:szCs w:val="24"/>
        </w:rPr>
        <w:t>referenced hence</w:t>
      </w:r>
      <w:r w:rsidRPr="00273307">
        <w:rPr>
          <w:rFonts w:ascii="Cambria" w:eastAsia="Calibri" w:hAnsi="Cambria" w:cs="Times New Roman"/>
          <w:bCs/>
          <w:sz w:val="24"/>
          <w:szCs w:val="24"/>
        </w:rPr>
        <w:t xml:space="preserve"> you are urged to make specific relevant </w:t>
      </w:r>
      <w:r w:rsidR="00C070AA" w:rsidRPr="000811F9">
        <w:rPr>
          <w:rFonts w:ascii="Cambria" w:eastAsia="Calibri" w:hAnsi="Cambria" w:cs="Times New Roman"/>
          <w:bCs/>
          <w:sz w:val="24"/>
          <w:szCs w:val="24"/>
        </w:rPr>
        <w:t xml:space="preserve">rubrics and </w:t>
      </w:r>
      <w:r w:rsidR="00525786" w:rsidRPr="000811F9">
        <w:rPr>
          <w:rFonts w:ascii="Cambria" w:eastAsia="Calibri" w:hAnsi="Cambria" w:cs="Times New Roman"/>
          <w:bCs/>
          <w:sz w:val="24"/>
          <w:szCs w:val="24"/>
        </w:rPr>
        <w:t xml:space="preserve">scoring </w:t>
      </w:r>
      <w:r w:rsidR="00C070AA" w:rsidRPr="000811F9">
        <w:rPr>
          <w:rFonts w:ascii="Cambria" w:eastAsia="Calibri" w:hAnsi="Cambria" w:cs="Times New Roman"/>
          <w:bCs/>
          <w:sz w:val="24"/>
          <w:szCs w:val="24"/>
        </w:rPr>
        <w:t xml:space="preserve">grids </w:t>
      </w:r>
      <w:r w:rsidR="00BC40B8" w:rsidRPr="000811F9">
        <w:rPr>
          <w:rFonts w:ascii="Cambria" w:eastAsia="Calibri" w:hAnsi="Cambria" w:cs="Times New Roman"/>
          <w:bCs/>
          <w:sz w:val="24"/>
          <w:szCs w:val="24"/>
        </w:rPr>
        <w:t>for the items set</w:t>
      </w:r>
      <w:r w:rsidRPr="000811F9">
        <w:rPr>
          <w:rFonts w:ascii="Cambria" w:eastAsia="Calibri" w:hAnsi="Cambria" w:cs="Times New Roman"/>
          <w:bCs/>
          <w:sz w:val="24"/>
          <w:szCs w:val="24"/>
        </w:rPr>
        <w:t>.</w:t>
      </w:r>
    </w:p>
    <w:p w14:paraId="4FD2EB5C" w14:textId="6AB5FFFE" w:rsidR="00273307" w:rsidRPr="000018C7" w:rsidRDefault="00273307" w:rsidP="00273307">
      <w:pPr>
        <w:tabs>
          <w:tab w:val="left" w:pos="1464"/>
        </w:tabs>
        <w:spacing w:line="256" w:lineRule="auto"/>
        <w:rPr>
          <w:rFonts w:ascii="Cambria" w:eastAsia="Calibri" w:hAnsi="Cambria" w:cs="Times New Roman"/>
          <w:bCs/>
          <w:i/>
          <w:sz w:val="24"/>
          <w:szCs w:val="24"/>
        </w:rPr>
      </w:pPr>
      <w:r w:rsidRPr="002730C9">
        <w:rPr>
          <w:rFonts w:ascii="Cambria" w:eastAsia="Calibri" w:hAnsi="Cambria" w:cs="Times New Roman"/>
          <w:b/>
          <w:bCs/>
          <w:i/>
          <w:sz w:val="24"/>
          <w:szCs w:val="24"/>
        </w:rPr>
        <w:lastRenderedPageBreak/>
        <w:t xml:space="preserve">Time and score allocation should be made clear to </w:t>
      </w:r>
      <w:r w:rsidR="007E25AD" w:rsidRPr="002730C9">
        <w:rPr>
          <w:rFonts w:ascii="Cambria" w:eastAsia="Calibri" w:hAnsi="Cambria" w:cs="Times New Roman"/>
          <w:b/>
          <w:bCs/>
          <w:i/>
          <w:sz w:val="24"/>
          <w:szCs w:val="24"/>
        </w:rPr>
        <w:t>learners.</w:t>
      </w:r>
      <w:r w:rsidR="00393DD1">
        <w:rPr>
          <w:rFonts w:ascii="Cambria" w:eastAsia="Calibri" w:hAnsi="Cambria" w:cs="Times New Roman"/>
          <w:b/>
          <w:bCs/>
          <w:i/>
          <w:sz w:val="24"/>
          <w:szCs w:val="24"/>
        </w:rPr>
        <w:t xml:space="preserve"> The S1/2 Learners don’t need </w:t>
      </w:r>
      <w:r w:rsidR="00393DD1" w:rsidRPr="000811F9">
        <w:rPr>
          <w:rFonts w:ascii="Cambria" w:eastAsia="Calibri" w:hAnsi="Cambria" w:cs="Times New Roman"/>
          <w:b/>
          <w:bCs/>
          <w:i/>
          <w:sz w:val="24"/>
          <w:szCs w:val="24"/>
        </w:rPr>
        <w:t xml:space="preserve">2hours </w:t>
      </w:r>
      <w:r w:rsidR="00525786" w:rsidRPr="000811F9">
        <w:rPr>
          <w:rFonts w:ascii="Cambria" w:eastAsia="Calibri" w:hAnsi="Cambria" w:cs="Times New Roman"/>
          <w:b/>
          <w:bCs/>
          <w:i/>
          <w:sz w:val="24"/>
          <w:szCs w:val="24"/>
        </w:rPr>
        <w:t xml:space="preserve">like that </w:t>
      </w:r>
      <w:r w:rsidR="00393DD1">
        <w:rPr>
          <w:rFonts w:ascii="Cambria" w:eastAsia="Calibri" w:hAnsi="Cambria" w:cs="Times New Roman"/>
          <w:b/>
          <w:bCs/>
          <w:i/>
          <w:sz w:val="24"/>
          <w:szCs w:val="24"/>
        </w:rPr>
        <w:t>of form 4 exam time. Decide the convenient time for your set paper</w:t>
      </w:r>
      <w:r w:rsidR="00393DD1" w:rsidRPr="000018C7">
        <w:rPr>
          <w:rFonts w:ascii="Cambria" w:eastAsia="Calibri" w:hAnsi="Cambria" w:cs="Times New Roman"/>
          <w:bCs/>
          <w:i/>
          <w:sz w:val="24"/>
          <w:szCs w:val="24"/>
        </w:rPr>
        <w:t xml:space="preserve">. </w:t>
      </w:r>
      <w:r w:rsidR="000018C7" w:rsidRPr="000018C7">
        <w:rPr>
          <w:rFonts w:ascii="Cambria" w:eastAsia="Calibri" w:hAnsi="Cambria" w:cs="Times New Roman"/>
          <w:bCs/>
          <w:i/>
          <w:sz w:val="24"/>
          <w:szCs w:val="24"/>
        </w:rPr>
        <w:t xml:space="preserve">      The </w:t>
      </w:r>
      <w:r w:rsidR="00E23FD5" w:rsidRPr="000018C7">
        <w:rPr>
          <w:rFonts w:ascii="Cambria" w:eastAsia="Calibri" w:hAnsi="Cambria" w:cs="Times New Roman"/>
          <w:bCs/>
          <w:i/>
          <w:sz w:val="24"/>
          <w:szCs w:val="24"/>
        </w:rPr>
        <w:t>scores from</w:t>
      </w:r>
      <w:r w:rsidR="000018C7" w:rsidRPr="000018C7">
        <w:rPr>
          <w:rFonts w:ascii="Cambria" w:eastAsia="Calibri" w:hAnsi="Cambria" w:cs="Times New Roman"/>
          <w:bCs/>
          <w:i/>
          <w:sz w:val="24"/>
          <w:szCs w:val="24"/>
        </w:rPr>
        <w:t xml:space="preserve"> the short response questions will be added to the scores got from the extended questions of section 2 to get total </w:t>
      </w:r>
      <w:r w:rsidR="000811F9" w:rsidRPr="000811F9">
        <w:rPr>
          <w:rFonts w:ascii="Cambria" w:eastAsia="Calibri" w:hAnsi="Cambria" w:cs="Times New Roman"/>
          <w:bCs/>
          <w:i/>
          <w:sz w:val="24"/>
          <w:szCs w:val="24"/>
        </w:rPr>
        <w:t>score</w:t>
      </w:r>
      <w:r w:rsidR="000811F9">
        <w:rPr>
          <w:rFonts w:ascii="Cambria" w:eastAsia="Calibri" w:hAnsi="Cambria" w:cs="Times New Roman"/>
          <w:bCs/>
          <w:i/>
          <w:sz w:val="24"/>
          <w:szCs w:val="24"/>
        </w:rPr>
        <w:t xml:space="preserve"> </w:t>
      </w:r>
      <w:r w:rsidR="000811F9" w:rsidRPr="00525786">
        <w:rPr>
          <w:rFonts w:ascii="Cambria" w:eastAsia="Calibri" w:hAnsi="Cambria" w:cs="Times New Roman"/>
          <w:bCs/>
          <w:i/>
          <w:sz w:val="24"/>
          <w:szCs w:val="24"/>
        </w:rPr>
        <w:t>of</w:t>
      </w:r>
      <w:r w:rsidR="000018C7" w:rsidRPr="00525786">
        <w:rPr>
          <w:rFonts w:ascii="Cambria" w:eastAsia="Calibri" w:hAnsi="Cambria" w:cs="Times New Roman"/>
          <w:bCs/>
          <w:i/>
          <w:sz w:val="24"/>
          <w:szCs w:val="24"/>
        </w:rPr>
        <w:t xml:space="preserve"> t</w:t>
      </w:r>
      <w:r w:rsidR="000018C7" w:rsidRPr="000018C7">
        <w:rPr>
          <w:rFonts w:ascii="Cambria" w:eastAsia="Calibri" w:hAnsi="Cambria" w:cs="Times New Roman"/>
          <w:bCs/>
          <w:i/>
          <w:sz w:val="24"/>
          <w:szCs w:val="24"/>
        </w:rPr>
        <w:t xml:space="preserve">he exam. </w:t>
      </w:r>
    </w:p>
    <w:p w14:paraId="699BFDD7" w14:textId="77777777" w:rsidR="00273307" w:rsidRPr="00273307" w:rsidRDefault="00273307" w:rsidP="00273307">
      <w:pPr>
        <w:tabs>
          <w:tab w:val="left" w:pos="1464"/>
        </w:tabs>
        <w:spacing w:line="256" w:lineRule="auto"/>
        <w:rPr>
          <w:rFonts w:ascii="Cambria" w:eastAsia="Calibri" w:hAnsi="Cambria" w:cs="Times New Roman"/>
          <w:b/>
          <w:bCs/>
          <w:sz w:val="24"/>
          <w:szCs w:val="24"/>
        </w:rPr>
      </w:pPr>
      <w:r w:rsidRPr="00273307">
        <w:rPr>
          <w:rFonts w:ascii="Cambria" w:eastAsia="Calibri" w:hAnsi="Cambria" w:cs="Times New Roman"/>
          <w:b/>
          <w:bCs/>
          <w:sz w:val="24"/>
          <w:szCs w:val="24"/>
        </w:rPr>
        <w:t>Section A: Short Response Items</w:t>
      </w:r>
    </w:p>
    <w:p w14:paraId="2065FDA5" w14:textId="77777777" w:rsidR="00273307" w:rsidRDefault="00273307" w:rsidP="00273307">
      <w:pPr>
        <w:tabs>
          <w:tab w:val="left" w:pos="1464"/>
        </w:tabs>
        <w:spacing w:line="256" w:lineRule="auto"/>
        <w:rPr>
          <w:rFonts w:ascii="Cambria" w:eastAsia="Calibri" w:hAnsi="Cambria" w:cs="Times New Roman"/>
          <w:b/>
          <w:bCs/>
          <w:i/>
          <w:iCs/>
          <w:sz w:val="24"/>
          <w:szCs w:val="24"/>
        </w:rPr>
      </w:pPr>
      <w:r w:rsidRPr="00273307">
        <w:rPr>
          <w:rFonts w:ascii="Cambria" w:eastAsia="Calibri" w:hAnsi="Cambria" w:cs="Times New Roman"/>
          <w:b/>
          <w:bCs/>
          <w:i/>
          <w:iCs/>
          <w:sz w:val="24"/>
          <w:szCs w:val="24"/>
        </w:rPr>
        <w:t>Instructions: Attempt all questions in this section.</w:t>
      </w:r>
    </w:p>
    <w:p w14:paraId="03C062EF" w14:textId="77777777" w:rsidR="00273307" w:rsidRPr="00273307" w:rsidRDefault="00273307" w:rsidP="00273307">
      <w:pPr>
        <w:tabs>
          <w:tab w:val="left" w:pos="1464"/>
        </w:tabs>
        <w:spacing w:line="256" w:lineRule="auto"/>
        <w:rPr>
          <w:rFonts w:ascii="Cambria" w:eastAsia="Calibri" w:hAnsi="Cambria" w:cs="Times New Roman"/>
          <w:b/>
          <w:bCs/>
          <w:iCs/>
          <w:sz w:val="24"/>
          <w:szCs w:val="24"/>
        </w:rPr>
      </w:pPr>
      <w:r w:rsidRPr="00273307">
        <w:rPr>
          <w:rFonts w:ascii="Cambria" w:eastAsia="Calibri" w:hAnsi="Cambria" w:cs="Times New Roman"/>
          <w:b/>
          <w:bCs/>
          <w:iCs/>
          <w:sz w:val="24"/>
          <w:szCs w:val="24"/>
        </w:rPr>
        <w:t>Learning outcomes assessed:</w:t>
      </w:r>
    </w:p>
    <w:p w14:paraId="06A022F3" w14:textId="51DCCCFE" w:rsidR="00273307" w:rsidRPr="00273307" w:rsidRDefault="000811F9" w:rsidP="00273307">
      <w:pPr>
        <w:numPr>
          <w:ilvl w:val="0"/>
          <w:numId w:val="4"/>
        </w:numPr>
        <w:tabs>
          <w:tab w:val="left" w:pos="1464"/>
        </w:tabs>
        <w:spacing w:line="256" w:lineRule="auto"/>
        <w:contextualSpacing/>
        <w:rPr>
          <w:rFonts w:ascii="Cambria" w:eastAsia="Calibri" w:hAnsi="Cambria" w:cs="Times New Roman"/>
          <w:b/>
          <w:bCs/>
          <w:i/>
          <w:iCs/>
          <w:sz w:val="24"/>
          <w:szCs w:val="24"/>
        </w:rPr>
      </w:pPr>
      <w:r>
        <w:rPr>
          <w:rFonts w:ascii="Cambria" w:eastAsia="Calibri" w:hAnsi="Cambria" w:cs="Times New Roman"/>
          <w:b/>
          <w:bCs/>
          <w:i/>
          <w:iCs/>
          <w:sz w:val="24"/>
          <w:szCs w:val="24"/>
        </w:rPr>
        <w:t xml:space="preserve"> U</w:t>
      </w:r>
      <w:r w:rsidR="00273307" w:rsidRPr="00273307">
        <w:rPr>
          <w:rFonts w:ascii="Cambria" w:eastAsia="Calibri" w:hAnsi="Cambria" w:cs="Times New Roman"/>
          <w:b/>
          <w:bCs/>
          <w:i/>
          <w:iCs/>
          <w:sz w:val="24"/>
          <w:szCs w:val="24"/>
        </w:rPr>
        <w:t>nderstand how people find out about the past</w:t>
      </w:r>
    </w:p>
    <w:p w14:paraId="486979A0" w14:textId="37E21301" w:rsidR="00273307" w:rsidRPr="00273307" w:rsidRDefault="000811F9" w:rsidP="00273307">
      <w:pPr>
        <w:numPr>
          <w:ilvl w:val="0"/>
          <w:numId w:val="4"/>
        </w:numPr>
        <w:tabs>
          <w:tab w:val="left" w:pos="1464"/>
        </w:tabs>
        <w:spacing w:line="256" w:lineRule="auto"/>
        <w:contextualSpacing/>
        <w:rPr>
          <w:rFonts w:ascii="Cambria" w:eastAsia="Calibri" w:hAnsi="Cambria" w:cs="Times New Roman"/>
          <w:b/>
          <w:bCs/>
          <w:i/>
          <w:iCs/>
          <w:sz w:val="24"/>
          <w:szCs w:val="24"/>
        </w:rPr>
      </w:pPr>
      <w:r>
        <w:rPr>
          <w:rFonts w:ascii="Cambria" w:eastAsia="Calibri" w:hAnsi="Cambria" w:cs="Times New Roman"/>
          <w:b/>
          <w:bCs/>
          <w:i/>
          <w:iCs/>
          <w:sz w:val="24"/>
          <w:szCs w:val="24"/>
        </w:rPr>
        <w:t>U</w:t>
      </w:r>
      <w:r w:rsidR="00273307" w:rsidRPr="00273307">
        <w:rPr>
          <w:rFonts w:ascii="Cambria" w:eastAsia="Calibri" w:hAnsi="Cambria" w:cs="Times New Roman"/>
          <w:b/>
          <w:bCs/>
          <w:i/>
          <w:iCs/>
          <w:sz w:val="24"/>
          <w:szCs w:val="24"/>
        </w:rPr>
        <w:t>nderstand the benefits of historical sites in Uganda.</w:t>
      </w:r>
    </w:p>
    <w:p w14:paraId="116BD58E" w14:textId="77777777" w:rsidR="00273307" w:rsidRDefault="00687379" w:rsidP="00273307">
      <w:pPr>
        <w:numPr>
          <w:ilvl w:val="0"/>
          <w:numId w:val="1"/>
        </w:num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In my village of Kibale, there are a number of migrants from different areas. Each group tries to practice life</w:t>
      </w:r>
      <w:r w:rsidR="00676A2F">
        <w:rPr>
          <w:rFonts w:ascii="Cambria" w:eastAsia="Calibri" w:hAnsi="Cambria" w:cs="Times New Roman"/>
          <w:sz w:val="24"/>
          <w:szCs w:val="24"/>
        </w:rPr>
        <w:t xml:space="preserve"> linked to</w:t>
      </w:r>
      <w:r>
        <w:rPr>
          <w:rFonts w:ascii="Cambria" w:eastAsia="Calibri" w:hAnsi="Cambria" w:cs="Times New Roman"/>
          <w:sz w:val="24"/>
          <w:szCs w:val="24"/>
        </w:rPr>
        <w:t xml:space="preserve"> their original societies before they </w:t>
      </w:r>
      <w:r w:rsidR="00676A2F">
        <w:rPr>
          <w:rFonts w:ascii="Cambria" w:eastAsia="Calibri" w:hAnsi="Cambria" w:cs="Times New Roman"/>
          <w:sz w:val="24"/>
          <w:szCs w:val="24"/>
        </w:rPr>
        <w:t xml:space="preserve">came to Kibale. They greatly treasure their past which determines their present thinking and </w:t>
      </w:r>
      <w:r w:rsidR="00676A2F" w:rsidRPr="00273307">
        <w:rPr>
          <w:rFonts w:ascii="Cambria" w:eastAsia="Calibri" w:hAnsi="Cambria" w:cs="Times New Roman"/>
          <w:sz w:val="24"/>
          <w:szCs w:val="24"/>
        </w:rPr>
        <w:t>actions</w:t>
      </w:r>
      <w:r w:rsidR="00676A2F">
        <w:rPr>
          <w:rFonts w:ascii="Cambria" w:eastAsia="Calibri" w:hAnsi="Cambria" w:cs="Times New Roman"/>
          <w:sz w:val="24"/>
          <w:szCs w:val="24"/>
        </w:rPr>
        <w:t xml:space="preserve">. </w:t>
      </w:r>
      <w:r w:rsidR="001B555F">
        <w:rPr>
          <w:rFonts w:ascii="Cambria" w:eastAsia="Calibri" w:hAnsi="Cambria" w:cs="Times New Roman"/>
          <w:sz w:val="24"/>
          <w:szCs w:val="24"/>
        </w:rPr>
        <w:t xml:space="preserve"> This has conditioned the district to </w:t>
      </w:r>
      <w:r w:rsidR="00F45E4C">
        <w:rPr>
          <w:rFonts w:ascii="Cambria" w:eastAsia="Calibri" w:hAnsi="Cambria" w:cs="Times New Roman"/>
          <w:sz w:val="24"/>
          <w:szCs w:val="24"/>
        </w:rPr>
        <w:t>construct a</w:t>
      </w:r>
      <w:r w:rsidR="001B555F">
        <w:rPr>
          <w:rFonts w:ascii="Cambria" w:eastAsia="Calibri" w:hAnsi="Cambria" w:cs="Times New Roman"/>
          <w:sz w:val="24"/>
          <w:szCs w:val="24"/>
        </w:rPr>
        <w:t xml:space="preserve"> museum with all the data about migrants in Kibale.</w:t>
      </w:r>
    </w:p>
    <w:p w14:paraId="70EC67AC" w14:textId="77777777" w:rsidR="00676A2F" w:rsidRPr="00676A2F" w:rsidRDefault="00676A2F" w:rsidP="00676A2F">
      <w:pPr>
        <w:tabs>
          <w:tab w:val="left" w:pos="1464"/>
        </w:tabs>
        <w:spacing w:line="256" w:lineRule="auto"/>
        <w:ind w:left="720"/>
        <w:contextualSpacing/>
        <w:rPr>
          <w:rFonts w:ascii="Cambria" w:eastAsia="Calibri" w:hAnsi="Cambria" w:cs="Times New Roman"/>
          <w:b/>
          <w:sz w:val="24"/>
          <w:szCs w:val="24"/>
        </w:rPr>
      </w:pPr>
      <w:r w:rsidRPr="00676A2F">
        <w:rPr>
          <w:rFonts w:ascii="Cambria" w:eastAsia="Calibri" w:hAnsi="Cambria" w:cs="Times New Roman"/>
          <w:b/>
          <w:sz w:val="24"/>
          <w:szCs w:val="24"/>
        </w:rPr>
        <w:t>TASK</w:t>
      </w:r>
      <w:r w:rsidR="00BD7C37">
        <w:rPr>
          <w:rFonts w:ascii="Cambria" w:eastAsia="Calibri" w:hAnsi="Cambria" w:cs="Times New Roman"/>
          <w:b/>
          <w:sz w:val="24"/>
          <w:szCs w:val="24"/>
        </w:rPr>
        <w:t>S</w:t>
      </w:r>
      <w:r w:rsidRPr="00676A2F">
        <w:rPr>
          <w:rFonts w:ascii="Cambria" w:eastAsia="Calibri" w:hAnsi="Cambria" w:cs="Times New Roman"/>
          <w:b/>
          <w:sz w:val="24"/>
          <w:szCs w:val="24"/>
        </w:rPr>
        <w:t>:</w:t>
      </w:r>
      <w:r w:rsidR="001C3C15">
        <w:rPr>
          <w:rFonts w:ascii="Cambria" w:eastAsia="Calibri" w:hAnsi="Cambria" w:cs="Times New Roman"/>
          <w:b/>
          <w:sz w:val="24"/>
          <w:szCs w:val="24"/>
        </w:rPr>
        <w:t xml:space="preserve">  </w:t>
      </w:r>
    </w:p>
    <w:p w14:paraId="38522F71" w14:textId="2730227F" w:rsidR="00273307" w:rsidRPr="00273307" w:rsidRDefault="0043733A" w:rsidP="00273307">
      <w:pPr>
        <w:numPr>
          <w:ilvl w:val="0"/>
          <w:numId w:val="2"/>
        </w:num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E</w:t>
      </w:r>
      <w:r w:rsidR="00273307" w:rsidRPr="00273307">
        <w:rPr>
          <w:rFonts w:ascii="Cambria" w:eastAsia="Calibri" w:hAnsi="Cambria" w:cs="Times New Roman"/>
          <w:sz w:val="24"/>
          <w:szCs w:val="24"/>
        </w:rPr>
        <w:t xml:space="preserve">xplain </w:t>
      </w:r>
      <w:r w:rsidR="0057131B">
        <w:rPr>
          <w:rFonts w:ascii="Cambria" w:eastAsia="Calibri" w:hAnsi="Cambria" w:cs="Times New Roman"/>
          <w:b/>
          <w:sz w:val="24"/>
          <w:szCs w:val="24"/>
        </w:rPr>
        <w:t>three</w:t>
      </w:r>
      <w:r w:rsidR="001A2780">
        <w:rPr>
          <w:rFonts w:ascii="Cambria" w:eastAsia="Calibri" w:hAnsi="Cambria" w:cs="Times New Roman"/>
          <w:sz w:val="24"/>
          <w:szCs w:val="24"/>
        </w:rPr>
        <w:t xml:space="preserve"> forms </w:t>
      </w:r>
      <w:r w:rsidR="00273307" w:rsidRPr="00273307">
        <w:rPr>
          <w:rFonts w:ascii="Cambria" w:eastAsia="Calibri" w:hAnsi="Cambria" w:cs="Times New Roman"/>
          <w:sz w:val="24"/>
          <w:szCs w:val="24"/>
        </w:rPr>
        <w:t>i</w:t>
      </w:r>
      <w:r w:rsidR="00676A2F">
        <w:rPr>
          <w:rFonts w:ascii="Cambria" w:eastAsia="Calibri" w:hAnsi="Cambria" w:cs="Times New Roman"/>
          <w:sz w:val="24"/>
          <w:szCs w:val="24"/>
        </w:rPr>
        <w:t>n which the ways of life in Kibale</w:t>
      </w:r>
      <w:r w:rsidR="00273307" w:rsidRPr="00273307">
        <w:rPr>
          <w:rFonts w:ascii="Cambria" w:eastAsia="Calibri" w:hAnsi="Cambria" w:cs="Times New Roman"/>
          <w:sz w:val="24"/>
          <w:szCs w:val="24"/>
        </w:rPr>
        <w:t xml:space="preserve"> community can be understood bas</w:t>
      </w:r>
      <w:r w:rsidR="00676A2F">
        <w:rPr>
          <w:rFonts w:ascii="Cambria" w:eastAsia="Calibri" w:hAnsi="Cambria" w:cs="Times New Roman"/>
          <w:sz w:val="24"/>
          <w:szCs w:val="24"/>
        </w:rPr>
        <w:t xml:space="preserve">ing on past events. </w:t>
      </w:r>
      <w:r w:rsidR="00807CA5" w:rsidRPr="00155B98">
        <w:rPr>
          <w:rFonts w:ascii="Cambria" w:eastAsia="Calibri" w:hAnsi="Cambria" w:cs="Times New Roman"/>
          <w:b/>
          <w:sz w:val="24"/>
          <w:szCs w:val="24"/>
        </w:rPr>
        <w:t>(</w:t>
      </w:r>
      <w:r w:rsidR="0057131B">
        <w:rPr>
          <w:rFonts w:ascii="Cambria" w:eastAsia="Calibri" w:hAnsi="Cambria" w:cs="Times New Roman"/>
          <w:bCs/>
          <w:sz w:val="24"/>
          <w:szCs w:val="24"/>
        </w:rPr>
        <w:t xml:space="preserve"> 3 </w:t>
      </w:r>
      <w:r w:rsidR="00807CA5" w:rsidRPr="00807CA5">
        <w:rPr>
          <w:rFonts w:ascii="Cambria" w:eastAsia="Calibri" w:hAnsi="Cambria" w:cs="Times New Roman"/>
          <w:bCs/>
          <w:sz w:val="24"/>
          <w:szCs w:val="24"/>
        </w:rPr>
        <w:t>scores</w:t>
      </w:r>
      <w:r w:rsidR="00807CA5" w:rsidRPr="00155B98">
        <w:rPr>
          <w:rFonts w:ascii="Cambria" w:eastAsia="Calibri" w:hAnsi="Cambria" w:cs="Times New Roman"/>
          <w:b/>
          <w:sz w:val="24"/>
          <w:szCs w:val="24"/>
        </w:rPr>
        <w:t>)</w:t>
      </w:r>
    </w:p>
    <w:p w14:paraId="43F2C290" w14:textId="4C8079B9" w:rsidR="002A12D5" w:rsidRDefault="00273307" w:rsidP="00273307">
      <w:pPr>
        <w:numPr>
          <w:ilvl w:val="0"/>
          <w:numId w:val="2"/>
        </w:numPr>
        <w:tabs>
          <w:tab w:val="left" w:pos="1464"/>
        </w:tabs>
        <w:spacing w:line="256" w:lineRule="auto"/>
        <w:contextualSpacing/>
        <w:rPr>
          <w:rFonts w:ascii="Cambria" w:eastAsia="Calibri" w:hAnsi="Cambria" w:cs="Times New Roman"/>
          <w:sz w:val="24"/>
          <w:szCs w:val="24"/>
        </w:rPr>
      </w:pPr>
      <w:r w:rsidRPr="00273307">
        <w:rPr>
          <w:rFonts w:ascii="Cambria" w:eastAsia="Calibri" w:hAnsi="Cambria" w:cs="Times New Roman"/>
          <w:sz w:val="24"/>
          <w:szCs w:val="24"/>
        </w:rPr>
        <w:t xml:space="preserve">In your school, the History and Political </w:t>
      </w:r>
      <w:r w:rsidR="00F45E4C" w:rsidRPr="00273307">
        <w:rPr>
          <w:rFonts w:ascii="Cambria" w:eastAsia="Calibri" w:hAnsi="Cambria" w:cs="Times New Roman"/>
          <w:sz w:val="24"/>
          <w:szCs w:val="24"/>
        </w:rPr>
        <w:t>Education Club</w:t>
      </w:r>
      <w:r w:rsidRPr="00273307">
        <w:rPr>
          <w:rFonts w:ascii="Cambria" w:eastAsia="Calibri" w:hAnsi="Cambria" w:cs="Times New Roman"/>
          <w:sz w:val="24"/>
          <w:szCs w:val="24"/>
        </w:rPr>
        <w:t xml:space="preserve"> has established a </w:t>
      </w:r>
      <w:r w:rsidR="00F45E4C" w:rsidRPr="00273307">
        <w:rPr>
          <w:rFonts w:ascii="Cambria" w:eastAsia="Calibri" w:hAnsi="Cambria" w:cs="Times New Roman"/>
          <w:sz w:val="24"/>
          <w:szCs w:val="24"/>
        </w:rPr>
        <w:t>museum, suggest</w:t>
      </w:r>
      <w:r w:rsidRPr="00273307">
        <w:rPr>
          <w:rFonts w:ascii="Cambria" w:eastAsia="Calibri" w:hAnsi="Cambria" w:cs="Times New Roman"/>
          <w:sz w:val="24"/>
          <w:szCs w:val="24"/>
        </w:rPr>
        <w:t xml:space="preserve"> three ways how it will b</w:t>
      </w:r>
      <w:r w:rsidR="00676A2F">
        <w:rPr>
          <w:rFonts w:ascii="Cambria" w:eastAsia="Calibri" w:hAnsi="Cambria" w:cs="Times New Roman"/>
          <w:sz w:val="24"/>
          <w:szCs w:val="24"/>
        </w:rPr>
        <w:t>enefit your community.</w:t>
      </w:r>
      <w:r w:rsidR="00807CA5">
        <w:rPr>
          <w:rFonts w:ascii="Cambria" w:eastAsia="Calibri" w:hAnsi="Cambria" w:cs="Times New Roman"/>
          <w:sz w:val="24"/>
          <w:szCs w:val="24"/>
        </w:rPr>
        <w:t xml:space="preserve"> </w:t>
      </w:r>
      <w:r w:rsidR="00807CA5" w:rsidRPr="00155B98">
        <w:rPr>
          <w:rFonts w:ascii="Cambria" w:eastAsia="Calibri" w:hAnsi="Cambria" w:cs="Times New Roman"/>
          <w:b/>
          <w:sz w:val="24"/>
          <w:szCs w:val="24"/>
        </w:rPr>
        <w:t>(</w:t>
      </w:r>
      <w:r w:rsidR="00807CA5" w:rsidRPr="00807CA5">
        <w:rPr>
          <w:rFonts w:ascii="Cambria" w:eastAsia="Calibri" w:hAnsi="Cambria" w:cs="Times New Roman"/>
          <w:bCs/>
          <w:sz w:val="24"/>
          <w:szCs w:val="24"/>
        </w:rPr>
        <w:t>3 scores</w:t>
      </w:r>
      <w:r w:rsidR="00807CA5" w:rsidRPr="00155B98">
        <w:rPr>
          <w:rFonts w:ascii="Cambria" w:eastAsia="Calibri" w:hAnsi="Cambria" w:cs="Times New Roman"/>
          <w:b/>
          <w:sz w:val="24"/>
          <w:szCs w:val="24"/>
        </w:rPr>
        <w:t>)</w:t>
      </w:r>
    </w:p>
    <w:p w14:paraId="531EF736" w14:textId="77777777" w:rsidR="001A2780" w:rsidRDefault="001A2780" w:rsidP="001A2780">
      <w:pPr>
        <w:tabs>
          <w:tab w:val="left" w:pos="1464"/>
        </w:tabs>
        <w:spacing w:line="256" w:lineRule="auto"/>
        <w:contextualSpacing/>
        <w:rPr>
          <w:rFonts w:ascii="Cambria" w:eastAsia="Calibri" w:hAnsi="Cambria" w:cs="Times New Roman"/>
          <w:sz w:val="24"/>
          <w:szCs w:val="24"/>
        </w:rPr>
      </w:pPr>
    </w:p>
    <w:tbl>
      <w:tblPr>
        <w:tblStyle w:val="TableGrid"/>
        <w:tblW w:w="0" w:type="auto"/>
        <w:tblLook w:val="04A0" w:firstRow="1" w:lastRow="0" w:firstColumn="1" w:lastColumn="0" w:noHBand="0" w:noVBand="1"/>
      </w:tblPr>
      <w:tblGrid>
        <w:gridCol w:w="715"/>
        <w:gridCol w:w="2790"/>
        <w:gridCol w:w="4230"/>
        <w:gridCol w:w="1620"/>
        <w:gridCol w:w="3595"/>
      </w:tblGrid>
      <w:tr w:rsidR="001C3C15" w:rsidRPr="002A12D5" w14:paraId="284BACFE" w14:textId="77777777" w:rsidTr="008103C4">
        <w:tc>
          <w:tcPr>
            <w:tcW w:w="715" w:type="dxa"/>
          </w:tcPr>
          <w:p w14:paraId="65FEB7D8" w14:textId="77777777" w:rsidR="001C3C15" w:rsidRPr="002A12D5" w:rsidRDefault="001C3C15" w:rsidP="008103C4">
            <w:pPr>
              <w:rPr>
                <w:rFonts w:ascii="Cambria" w:hAnsi="Cambria" w:cs="Times New Roman"/>
                <w:b/>
                <w:bCs/>
                <w:sz w:val="24"/>
                <w:szCs w:val="24"/>
              </w:rPr>
            </w:pPr>
            <w:r w:rsidRPr="002A12D5">
              <w:rPr>
                <w:rFonts w:ascii="Cambria" w:hAnsi="Cambria" w:cs="Times New Roman"/>
                <w:b/>
                <w:bCs/>
                <w:sz w:val="24"/>
                <w:szCs w:val="24"/>
              </w:rPr>
              <w:t>NO.</w:t>
            </w:r>
          </w:p>
        </w:tc>
        <w:tc>
          <w:tcPr>
            <w:tcW w:w="2790" w:type="dxa"/>
          </w:tcPr>
          <w:p w14:paraId="77DFC284" w14:textId="77777777" w:rsidR="001C3C15" w:rsidRPr="002A12D5" w:rsidRDefault="001C3C15" w:rsidP="008103C4">
            <w:pPr>
              <w:jc w:val="center"/>
              <w:rPr>
                <w:rFonts w:ascii="Cambria" w:hAnsi="Cambria" w:cs="Times New Roman"/>
                <w:b/>
                <w:bCs/>
                <w:sz w:val="24"/>
                <w:szCs w:val="24"/>
              </w:rPr>
            </w:pPr>
            <w:r w:rsidRPr="002A12D5">
              <w:rPr>
                <w:rFonts w:ascii="Cambria" w:hAnsi="Cambria" w:cs="Times New Roman"/>
                <w:b/>
                <w:bCs/>
                <w:sz w:val="24"/>
                <w:szCs w:val="24"/>
              </w:rPr>
              <w:t>ITEM</w:t>
            </w:r>
          </w:p>
        </w:tc>
        <w:tc>
          <w:tcPr>
            <w:tcW w:w="4230" w:type="dxa"/>
          </w:tcPr>
          <w:p w14:paraId="5E36351E" w14:textId="77777777" w:rsidR="001C3C15" w:rsidRPr="002A12D5" w:rsidRDefault="001C3C15" w:rsidP="008103C4">
            <w:pPr>
              <w:jc w:val="center"/>
              <w:rPr>
                <w:rFonts w:ascii="Cambria" w:hAnsi="Cambria" w:cs="Times New Roman"/>
                <w:b/>
                <w:bCs/>
                <w:sz w:val="24"/>
                <w:szCs w:val="24"/>
              </w:rPr>
            </w:pPr>
            <w:r w:rsidRPr="002A12D5">
              <w:rPr>
                <w:rFonts w:ascii="Cambria" w:hAnsi="Cambria" w:cs="Times New Roman"/>
                <w:b/>
                <w:bCs/>
                <w:sz w:val="24"/>
                <w:szCs w:val="24"/>
              </w:rPr>
              <w:t>POSSIBLE   RESPONSES</w:t>
            </w:r>
          </w:p>
        </w:tc>
        <w:tc>
          <w:tcPr>
            <w:tcW w:w="1620" w:type="dxa"/>
          </w:tcPr>
          <w:p w14:paraId="60A0A0C7" w14:textId="77777777" w:rsidR="001C3C15" w:rsidRPr="002A12D5" w:rsidRDefault="001C3C15" w:rsidP="008103C4">
            <w:pPr>
              <w:jc w:val="center"/>
              <w:rPr>
                <w:rFonts w:ascii="Cambria" w:hAnsi="Cambria" w:cs="Times New Roman"/>
                <w:b/>
                <w:bCs/>
                <w:sz w:val="24"/>
                <w:szCs w:val="24"/>
              </w:rPr>
            </w:pPr>
            <w:r w:rsidRPr="002A12D5">
              <w:rPr>
                <w:rFonts w:ascii="Cambria" w:hAnsi="Cambria" w:cs="Times New Roman"/>
                <w:b/>
                <w:bCs/>
                <w:sz w:val="24"/>
                <w:szCs w:val="24"/>
              </w:rPr>
              <w:t>SCORES</w:t>
            </w:r>
          </w:p>
        </w:tc>
        <w:tc>
          <w:tcPr>
            <w:tcW w:w="3595" w:type="dxa"/>
          </w:tcPr>
          <w:p w14:paraId="0D44ED2E" w14:textId="77777777" w:rsidR="001C3C15" w:rsidRPr="002A12D5" w:rsidRDefault="001C3C15" w:rsidP="008103C4">
            <w:pPr>
              <w:jc w:val="center"/>
              <w:rPr>
                <w:rFonts w:ascii="Cambria" w:hAnsi="Cambria" w:cs="Times New Roman"/>
                <w:b/>
                <w:bCs/>
                <w:sz w:val="24"/>
                <w:szCs w:val="24"/>
              </w:rPr>
            </w:pPr>
            <w:r w:rsidRPr="002A12D5">
              <w:rPr>
                <w:rFonts w:ascii="Cambria" w:hAnsi="Cambria" w:cs="Times New Roman"/>
                <w:b/>
                <w:bCs/>
                <w:sz w:val="24"/>
                <w:szCs w:val="24"/>
              </w:rPr>
              <w:t>SCORING CRITERIA</w:t>
            </w:r>
          </w:p>
        </w:tc>
      </w:tr>
      <w:tr w:rsidR="001C3C15" w:rsidRPr="00A92EA8" w14:paraId="63781C2D" w14:textId="77777777" w:rsidTr="008103C4">
        <w:tc>
          <w:tcPr>
            <w:tcW w:w="715" w:type="dxa"/>
          </w:tcPr>
          <w:p w14:paraId="7A385759"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1.</w:t>
            </w:r>
          </w:p>
        </w:tc>
        <w:tc>
          <w:tcPr>
            <w:tcW w:w="2790" w:type="dxa"/>
          </w:tcPr>
          <w:p w14:paraId="5E7BF1AF"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w:t>
            </w:r>
            <w:r w:rsidRPr="00273307">
              <w:rPr>
                <w:rFonts w:ascii="Cambria" w:eastAsia="Calibri" w:hAnsi="Cambria" w:cs="Times New Roman"/>
                <w:sz w:val="24"/>
                <w:szCs w:val="24"/>
              </w:rPr>
              <w:t xml:space="preserve"> Explain </w:t>
            </w:r>
            <w:r w:rsidRPr="00273307">
              <w:rPr>
                <w:rFonts w:ascii="Cambria" w:eastAsia="Calibri" w:hAnsi="Cambria" w:cs="Times New Roman"/>
                <w:b/>
                <w:sz w:val="24"/>
                <w:szCs w:val="24"/>
              </w:rPr>
              <w:t>two</w:t>
            </w:r>
            <w:r w:rsidRPr="00273307">
              <w:rPr>
                <w:rFonts w:ascii="Cambria" w:eastAsia="Calibri" w:hAnsi="Cambria" w:cs="Times New Roman"/>
                <w:sz w:val="24"/>
                <w:szCs w:val="24"/>
              </w:rPr>
              <w:t xml:space="preserve"> ways in</w:t>
            </w:r>
            <w:r w:rsidR="00BD7C37">
              <w:rPr>
                <w:rFonts w:ascii="Cambria" w:eastAsia="Calibri" w:hAnsi="Cambria" w:cs="Times New Roman"/>
                <w:sz w:val="24"/>
                <w:szCs w:val="24"/>
              </w:rPr>
              <w:t xml:space="preserve"> which the ways of life of Kibale </w:t>
            </w:r>
            <w:r w:rsidR="00BD7C37" w:rsidRPr="00273307">
              <w:rPr>
                <w:rFonts w:ascii="Cambria" w:eastAsia="Calibri" w:hAnsi="Cambria" w:cs="Times New Roman"/>
                <w:sz w:val="24"/>
                <w:szCs w:val="24"/>
              </w:rPr>
              <w:t>community</w:t>
            </w:r>
            <w:r w:rsidR="00BD7C37">
              <w:rPr>
                <w:rFonts w:ascii="Cambria" w:eastAsia="Calibri" w:hAnsi="Cambria" w:cs="Times New Roman"/>
                <w:sz w:val="24"/>
                <w:szCs w:val="24"/>
              </w:rPr>
              <w:t xml:space="preserve"> </w:t>
            </w:r>
            <w:r w:rsidR="00BD7C37" w:rsidRPr="00273307">
              <w:rPr>
                <w:rFonts w:ascii="Cambria" w:eastAsia="Calibri" w:hAnsi="Cambria" w:cs="Times New Roman"/>
                <w:sz w:val="24"/>
                <w:szCs w:val="24"/>
              </w:rPr>
              <w:t>can</w:t>
            </w:r>
            <w:r w:rsidRPr="00273307">
              <w:rPr>
                <w:rFonts w:ascii="Cambria" w:eastAsia="Calibri" w:hAnsi="Cambria" w:cs="Times New Roman"/>
                <w:sz w:val="24"/>
                <w:szCs w:val="24"/>
              </w:rPr>
              <w:t xml:space="preserve"> be understood basing on past events.</w:t>
            </w:r>
          </w:p>
        </w:tc>
        <w:tc>
          <w:tcPr>
            <w:tcW w:w="4230" w:type="dxa"/>
          </w:tcPr>
          <w:p w14:paraId="53F3A642" w14:textId="77777777" w:rsidR="001C3C15" w:rsidRPr="00A92EA8" w:rsidRDefault="001C3C15" w:rsidP="008103C4">
            <w:pPr>
              <w:tabs>
                <w:tab w:val="left" w:pos="1464"/>
              </w:tabs>
              <w:spacing w:line="256" w:lineRule="auto"/>
              <w:rPr>
                <w:rFonts w:ascii="Cambria" w:eastAsia="Calibri" w:hAnsi="Cambria" w:cs="Times New Roman"/>
                <w:b/>
                <w:sz w:val="24"/>
                <w:szCs w:val="24"/>
              </w:rPr>
            </w:pPr>
            <w:r w:rsidRPr="00A92EA8">
              <w:rPr>
                <w:rFonts w:ascii="Cambria" w:eastAsia="Calibri" w:hAnsi="Cambria" w:cs="Times New Roman"/>
                <w:b/>
                <w:sz w:val="24"/>
                <w:szCs w:val="24"/>
              </w:rPr>
              <w:t>Expected Responses</w:t>
            </w:r>
          </w:p>
          <w:p w14:paraId="453E0A18" w14:textId="77777777" w:rsidR="001C3C15" w:rsidRPr="00AD1F7F" w:rsidRDefault="001C3C15" w:rsidP="008103C4">
            <w:pPr>
              <w:pStyle w:val="ListParagraph"/>
              <w:numPr>
                <w:ilvl w:val="0"/>
                <w:numId w:val="13"/>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Through oral tradition especially story telling from our elders</w:t>
            </w:r>
          </w:p>
          <w:p w14:paraId="78160592" w14:textId="77777777" w:rsidR="001C3C15" w:rsidRPr="00AD1F7F" w:rsidRDefault="001C3C15" w:rsidP="008103C4">
            <w:pPr>
              <w:pStyle w:val="ListParagraph"/>
              <w:numPr>
                <w:ilvl w:val="0"/>
                <w:numId w:val="13"/>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Through written records</w:t>
            </w:r>
            <w:r>
              <w:rPr>
                <w:rFonts w:ascii="Cambria" w:eastAsia="Calibri" w:hAnsi="Cambria" w:cs="Times New Roman"/>
                <w:sz w:val="24"/>
                <w:szCs w:val="24"/>
              </w:rPr>
              <w:t>/information</w:t>
            </w:r>
            <w:r w:rsidRPr="00AD1F7F">
              <w:rPr>
                <w:rFonts w:ascii="Cambria" w:eastAsia="Calibri" w:hAnsi="Cambria" w:cs="Times New Roman"/>
                <w:sz w:val="24"/>
                <w:szCs w:val="24"/>
              </w:rPr>
              <w:t xml:space="preserve"> about past events</w:t>
            </w:r>
          </w:p>
          <w:p w14:paraId="7FE09D7C" w14:textId="77777777" w:rsidR="001C3C15" w:rsidRPr="00AD1F7F" w:rsidRDefault="001C3C15" w:rsidP="008103C4">
            <w:pPr>
              <w:pStyle w:val="ListParagraph"/>
              <w:numPr>
                <w:ilvl w:val="0"/>
                <w:numId w:val="13"/>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Through traditional dance and drama</w:t>
            </w:r>
          </w:p>
          <w:p w14:paraId="67068A2B" w14:textId="77777777" w:rsidR="001C3C15" w:rsidRPr="00AD1F7F" w:rsidRDefault="001C3C15" w:rsidP="008103C4">
            <w:pPr>
              <w:pStyle w:val="ListParagraph"/>
              <w:numPr>
                <w:ilvl w:val="0"/>
                <w:numId w:val="13"/>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Through Archaeological information</w:t>
            </w:r>
          </w:p>
          <w:p w14:paraId="00EF71A9" w14:textId="77777777" w:rsidR="001C3C15" w:rsidRDefault="001C3C15" w:rsidP="008103C4">
            <w:pPr>
              <w:pStyle w:val="ListParagraph"/>
              <w:numPr>
                <w:ilvl w:val="0"/>
                <w:numId w:val="13"/>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lastRenderedPageBreak/>
              <w:t>Through museums and heritage sites</w:t>
            </w:r>
          </w:p>
          <w:p w14:paraId="7CE8124B" w14:textId="77777777" w:rsidR="00BD7C37" w:rsidRPr="00AD1F7F" w:rsidRDefault="00BD7C37" w:rsidP="008103C4">
            <w:pPr>
              <w:pStyle w:val="ListParagraph"/>
              <w:numPr>
                <w:ilvl w:val="0"/>
                <w:numId w:val="13"/>
              </w:numPr>
              <w:tabs>
                <w:tab w:val="left" w:pos="1464"/>
              </w:tabs>
              <w:spacing w:line="256" w:lineRule="auto"/>
              <w:rPr>
                <w:rFonts w:ascii="Cambria" w:eastAsia="Calibri" w:hAnsi="Cambria" w:cs="Times New Roman"/>
                <w:sz w:val="24"/>
                <w:szCs w:val="24"/>
              </w:rPr>
            </w:pPr>
            <w:r>
              <w:rPr>
                <w:rFonts w:ascii="Cambria" w:eastAsia="Calibri" w:hAnsi="Cambria" w:cs="Times New Roman"/>
                <w:sz w:val="24"/>
                <w:szCs w:val="24"/>
              </w:rPr>
              <w:t>Anthropology studies.</w:t>
            </w:r>
          </w:p>
        </w:tc>
        <w:tc>
          <w:tcPr>
            <w:tcW w:w="1620" w:type="dxa"/>
          </w:tcPr>
          <w:p w14:paraId="6E12C666" w14:textId="77777777" w:rsidR="001C3C15" w:rsidRDefault="001C3C15" w:rsidP="008103C4">
            <w:pPr>
              <w:tabs>
                <w:tab w:val="left" w:pos="1464"/>
              </w:tabs>
              <w:spacing w:line="256" w:lineRule="auto"/>
              <w:contextualSpacing/>
              <w:rPr>
                <w:rFonts w:ascii="Cambria" w:eastAsia="Calibri" w:hAnsi="Cambria" w:cs="Times New Roman"/>
                <w:sz w:val="24"/>
                <w:szCs w:val="24"/>
              </w:rPr>
            </w:pPr>
          </w:p>
          <w:p w14:paraId="615225DF" w14:textId="5ACD119D" w:rsidR="001C3C15" w:rsidRPr="00155B98" w:rsidRDefault="0057131B" w:rsidP="008103C4">
            <w:pPr>
              <w:jc w:val="center"/>
              <w:rPr>
                <w:rFonts w:ascii="Cambria" w:eastAsia="Calibri" w:hAnsi="Cambria" w:cs="Times New Roman"/>
                <w:b/>
                <w:sz w:val="24"/>
                <w:szCs w:val="24"/>
              </w:rPr>
            </w:pPr>
            <w:r>
              <w:rPr>
                <w:rFonts w:ascii="Cambria" w:eastAsia="Calibri" w:hAnsi="Cambria" w:cs="Times New Roman"/>
                <w:b/>
                <w:sz w:val="24"/>
                <w:szCs w:val="24"/>
              </w:rPr>
              <w:t>(03</w:t>
            </w:r>
            <w:r w:rsidR="001C3C15" w:rsidRPr="00155B98">
              <w:rPr>
                <w:rFonts w:ascii="Cambria" w:eastAsia="Calibri" w:hAnsi="Cambria" w:cs="Times New Roman"/>
                <w:b/>
                <w:sz w:val="24"/>
                <w:szCs w:val="24"/>
              </w:rPr>
              <w:t>scores)</w:t>
            </w:r>
          </w:p>
        </w:tc>
        <w:tc>
          <w:tcPr>
            <w:tcW w:w="3595" w:type="dxa"/>
          </w:tcPr>
          <w:p w14:paraId="2783CEBB" w14:textId="77777777" w:rsidR="001C3C15" w:rsidRDefault="001C3C15" w:rsidP="008103C4">
            <w:pPr>
              <w:tabs>
                <w:tab w:val="left" w:pos="1464"/>
              </w:tabs>
              <w:spacing w:line="256" w:lineRule="auto"/>
              <w:contextualSpacing/>
              <w:rPr>
                <w:rFonts w:ascii="Cambria" w:eastAsia="Calibri" w:hAnsi="Cambria" w:cs="Times New Roman"/>
                <w:sz w:val="24"/>
                <w:szCs w:val="24"/>
              </w:rPr>
            </w:pPr>
          </w:p>
          <w:p w14:paraId="50080A5E" w14:textId="4C5AD854" w:rsidR="0057131B" w:rsidRDefault="0057131B" w:rsidP="0057131B">
            <w:pPr>
              <w:rPr>
                <w:rFonts w:ascii="Cambria" w:eastAsia="Calibri" w:hAnsi="Cambria" w:cs="Times New Roman"/>
                <w:sz w:val="24"/>
                <w:szCs w:val="24"/>
              </w:rPr>
            </w:pPr>
            <w:r>
              <w:rPr>
                <w:rFonts w:ascii="Cambria" w:eastAsia="Calibri" w:hAnsi="Cambria" w:cs="Times New Roman"/>
                <w:sz w:val="24"/>
                <w:szCs w:val="24"/>
              </w:rPr>
              <w:t>A learner will score 3 scores for any three</w:t>
            </w:r>
            <w:r w:rsidR="001C3C15">
              <w:rPr>
                <w:rFonts w:ascii="Cambria" w:eastAsia="Calibri" w:hAnsi="Cambria" w:cs="Times New Roman"/>
                <w:sz w:val="24"/>
                <w:szCs w:val="24"/>
              </w:rPr>
              <w:t xml:space="preserve"> well explained ways</w:t>
            </w:r>
            <w:r>
              <w:rPr>
                <w:rFonts w:ascii="Cambria" w:eastAsia="Calibri" w:hAnsi="Cambria" w:cs="Times New Roman"/>
                <w:sz w:val="24"/>
                <w:szCs w:val="24"/>
              </w:rPr>
              <w:t xml:space="preserve"> of understanding life basing on past events</w:t>
            </w:r>
          </w:p>
          <w:p w14:paraId="069E92EF" w14:textId="6E624859" w:rsidR="001C3C15" w:rsidRDefault="001C3C15" w:rsidP="008103C4">
            <w:pPr>
              <w:rPr>
                <w:rFonts w:ascii="Cambria" w:eastAsia="Calibri" w:hAnsi="Cambria" w:cs="Times New Roman"/>
                <w:sz w:val="24"/>
                <w:szCs w:val="24"/>
              </w:rPr>
            </w:pPr>
          </w:p>
          <w:p w14:paraId="15CA4757" w14:textId="77777777" w:rsidR="001C3C15" w:rsidRDefault="0057131B" w:rsidP="008103C4">
            <w:pPr>
              <w:rPr>
                <w:rFonts w:ascii="Cambria" w:eastAsia="Calibri" w:hAnsi="Cambria" w:cs="Times New Roman"/>
                <w:sz w:val="24"/>
                <w:szCs w:val="24"/>
              </w:rPr>
            </w:pPr>
            <w:r>
              <w:rPr>
                <w:rFonts w:ascii="Cambria" w:eastAsia="Calibri" w:hAnsi="Cambria" w:cs="Times New Roman"/>
                <w:sz w:val="24"/>
                <w:szCs w:val="24"/>
              </w:rPr>
              <w:t>A learner will score 2 score if a he/she gives any 2</w:t>
            </w:r>
            <w:r w:rsidR="001C3C15">
              <w:rPr>
                <w:rFonts w:ascii="Cambria" w:eastAsia="Calibri" w:hAnsi="Cambria" w:cs="Times New Roman"/>
                <w:sz w:val="24"/>
                <w:szCs w:val="24"/>
              </w:rPr>
              <w:t xml:space="preserve"> method of understanding our ways of life basing on past events</w:t>
            </w:r>
          </w:p>
          <w:p w14:paraId="78A1E9EA" w14:textId="77777777" w:rsidR="0057131B" w:rsidRDefault="0057131B" w:rsidP="008103C4">
            <w:pPr>
              <w:rPr>
                <w:rFonts w:ascii="Cambria" w:eastAsia="Calibri" w:hAnsi="Cambria" w:cs="Times New Roman"/>
                <w:sz w:val="24"/>
                <w:szCs w:val="24"/>
              </w:rPr>
            </w:pPr>
          </w:p>
          <w:p w14:paraId="368C180D" w14:textId="04D06316" w:rsidR="0057131B" w:rsidRDefault="0057131B" w:rsidP="0057131B">
            <w:pPr>
              <w:rPr>
                <w:rFonts w:ascii="Cambria" w:eastAsia="Calibri" w:hAnsi="Cambria" w:cs="Times New Roman"/>
                <w:sz w:val="24"/>
                <w:szCs w:val="24"/>
              </w:rPr>
            </w:pPr>
            <w:r>
              <w:rPr>
                <w:rFonts w:ascii="Cambria" w:eastAsia="Calibri" w:hAnsi="Cambria" w:cs="Times New Roman"/>
                <w:sz w:val="24"/>
                <w:szCs w:val="24"/>
              </w:rPr>
              <w:lastRenderedPageBreak/>
              <w:t>A learner will score 1 if he/she gives any one correct method of understanding life basing on past events</w:t>
            </w:r>
          </w:p>
          <w:p w14:paraId="0C779ABE" w14:textId="7697BF20" w:rsidR="0057131B" w:rsidRPr="00A92EA8" w:rsidRDefault="0057131B" w:rsidP="008103C4">
            <w:pPr>
              <w:rPr>
                <w:rFonts w:ascii="Cambria" w:eastAsia="Calibri" w:hAnsi="Cambria" w:cs="Times New Roman"/>
                <w:sz w:val="24"/>
                <w:szCs w:val="24"/>
              </w:rPr>
            </w:pPr>
            <w:r>
              <w:rPr>
                <w:rFonts w:ascii="Cambria" w:eastAsia="Calibri" w:hAnsi="Cambria" w:cs="Times New Roman"/>
                <w:sz w:val="24"/>
                <w:szCs w:val="24"/>
              </w:rPr>
              <w:t xml:space="preserve"> .</w:t>
            </w:r>
          </w:p>
        </w:tc>
      </w:tr>
      <w:tr w:rsidR="001C3C15" w14:paraId="0D62C626" w14:textId="77777777" w:rsidTr="008103C4">
        <w:tc>
          <w:tcPr>
            <w:tcW w:w="715" w:type="dxa"/>
          </w:tcPr>
          <w:p w14:paraId="11DDCA2F" w14:textId="77777777" w:rsidR="001C3C15" w:rsidRDefault="001C3C15" w:rsidP="008103C4">
            <w:pPr>
              <w:tabs>
                <w:tab w:val="left" w:pos="1464"/>
              </w:tabs>
              <w:spacing w:line="256" w:lineRule="auto"/>
              <w:contextualSpacing/>
              <w:rPr>
                <w:rFonts w:ascii="Cambria" w:eastAsia="Calibri" w:hAnsi="Cambria" w:cs="Times New Roman"/>
                <w:sz w:val="24"/>
                <w:szCs w:val="24"/>
              </w:rPr>
            </w:pPr>
          </w:p>
        </w:tc>
        <w:tc>
          <w:tcPr>
            <w:tcW w:w="2790" w:type="dxa"/>
          </w:tcPr>
          <w:p w14:paraId="04A22CC4"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b.</w:t>
            </w:r>
            <w:r w:rsidRPr="00273307">
              <w:rPr>
                <w:rFonts w:ascii="Cambria" w:eastAsia="Calibri" w:hAnsi="Cambria" w:cs="Times New Roman"/>
                <w:sz w:val="24"/>
                <w:szCs w:val="24"/>
              </w:rPr>
              <w:t xml:space="preserve"> In your school, the History and Political Education  Club has established a museum ,suggest three ways how it will benefit your community</w:t>
            </w:r>
          </w:p>
        </w:tc>
        <w:tc>
          <w:tcPr>
            <w:tcW w:w="4230" w:type="dxa"/>
          </w:tcPr>
          <w:p w14:paraId="5C9C1DD0" w14:textId="77777777" w:rsidR="001C3C15" w:rsidRPr="00AD1F7F" w:rsidRDefault="001C3C15" w:rsidP="008103C4">
            <w:pPr>
              <w:pStyle w:val="ListParagraph"/>
              <w:numPr>
                <w:ilvl w:val="0"/>
                <w:numId w:val="12"/>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Students will use it for study and research purpose</w:t>
            </w:r>
          </w:p>
          <w:p w14:paraId="6C30A0C2" w14:textId="77777777" w:rsidR="001C3C15" w:rsidRPr="00AD1F7F" w:rsidRDefault="001C3C15" w:rsidP="008103C4">
            <w:pPr>
              <w:pStyle w:val="ListParagraph"/>
              <w:numPr>
                <w:ilvl w:val="0"/>
                <w:numId w:val="12"/>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It will enable learners become creative</w:t>
            </w:r>
          </w:p>
          <w:p w14:paraId="20941768" w14:textId="77777777" w:rsidR="001C3C15" w:rsidRPr="00AD1F7F" w:rsidRDefault="001C3C15" w:rsidP="008103C4">
            <w:pPr>
              <w:pStyle w:val="ListParagraph"/>
              <w:numPr>
                <w:ilvl w:val="0"/>
                <w:numId w:val="12"/>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It will be used for tourism from students, parents and people in the community.</w:t>
            </w:r>
          </w:p>
          <w:p w14:paraId="6C52BE08" w14:textId="77777777" w:rsidR="001C3C15" w:rsidRPr="00AD1F7F" w:rsidRDefault="001C3C15" w:rsidP="008103C4">
            <w:pPr>
              <w:pStyle w:val="ListParagraph"/>
              <w:numPr>
                <w:ilvl w:val="0"/>
                <w:numId w:val="12"/>
              </w:numPr>
              <w:tabs>
                <w:tab w:val="left" w:pos="1464"/>
              </w:tabs>
              <w:spacing w:line="256" w:lineRule="auto"/>
              <w:rPr>
                <w:rFonts w:ascii="Cambria" w:eastAsia="Calibri" w:hAnsi="Cambria" w:cs="Times New Roman"/>
                <w:sz w:val="24"/>
                <w:szCs w:val="24"/>
              </w:rPr>
            </w:pPr>
            <w:r w:rsidRPr="00AD1F7F">
              <w:rPr>
                <w:rFonts w:ascii="Cambria" w:eastAsia="Calibri" w:hAnsi="Cambria" w:cs="Times New Roman"/>
                <w:sz w:val="24"/>
                <w:szCs w:val="24"/>
              </w:rPr>
              <w:t xml:space="preserve">It will help learners learn more about their culture and traditions </w:t>
            </w:r>
          </w:p>
        </w:tc>
        <w:tc>
          <w:tcPr>
            <w:tcW w:w="1620" w:type="dxa"/>
          </w:tcPr>
          <w:p w14:paraId="3D511D29" w14:textId="77777777" w:rsidR="001C3C15" w:rsidRDefault="001C3C15" w:rsidP="008103C4">
            <w:pPr>
              <w:tabs>
                <w:tab w:val="left" w:pos="1464"/>
              </w:tabs>
              <w:spacing w:line="256" w:lineRule="auto"/>
              <w:contextualSpacing/>
              <w:rPr>
                <w:rFonts w:ascii="Cambria" w:eastAsia="Calibri" w:hAnsi="Cambria" w:cs="Times New Roman"/>
                <w:sz w:val="24"/>
                <w:szCs w:val="24"/>
              </w:rPr>
            </w:pPr>
            <w:r w:rsidRPr="00155B98">
              <w:rPr>
                <w:rFonts w:ascii="Cambria" w:eastAsia="Calibri" w:hAnsi="Cambria" w:cs="Times New Roman"/>
                <w:b/>
                <w:sz w:val="24"/>
                <w:szCs w:val="24"/>
              </w:rPr>
              <w:t>(03 scores)</w:t>
            </w:r>
          </w:p>
        </w:tc>
        <w:tc>
          <w:tcPr>
            <w:tcW w:w="3595" w:type="dxa"/>
          </w:tcPr>
          <w:p w14:paraId="6BD8893B" w14:textId="4DC1CA5D"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 xml:space="preserve">A learner will score </w:t>
            </w:r>
            <w:r w:rsidR="0057131B">
              <w:rPr>
                <w:rFonts w:ascii="Cambria" w:eastAsia="Calibri" w:hAnsi="Cambria" w:cs="Times New Roman"/>
                <w:sz w:val="24"/>
                <w:szCs w:val="24"/>
              </w:rPr>
              <w:t>3 if he</w:t>
            </w:r>
            <w:r>
              <w:rPr>
                <w:rFonts w:ascii="Cambria" w:eastAsia="Calibri" w:hAnsi="Cambria" w:cs="Times New Roman"/>
                <w:sz w:val="24"/>
                <w:szCs w:val="24"/>
              </w:rPr>
              <w:t>/she explains 3 benefits well explained with examples.</w:t>
            </w:r>
          </w:p>
          <w:p w14:paraId="6D158661"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learner will score 2 scores if he/she explains 2 benefits with examples.</w:t>
            </w:r>
          </w:p>
          <w:p w14:paraId="6DD13172"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learner will score 1 score if he/she gives any one benefit.</w:t>
            </w:r>
          </w:p>
        </w:tc>
      </w:tr>
    </w:tbl>
    <w:p w14:paraId="21584A4B" w14:textId="77777777" w:rsidR="001C3C15" w:rsidRDefault="001C3C15" w:rsidP="00273307">
      <w:pPr>
        <w:tabs>
          <w:tab w:val="left" w:pos="1464"/>
        </w:tabs>
        <w:spacing w:line="256" w:lineRule="auto"/>
        <w:rPr>
          <w:rFonts w:ascii="Cambria" w:eastAsia="Calibri" w:hAnsi="Cambria" w:cs="Times New Roman"/>
          <w:b/>
          <w:sz w:val="24"/>
          <w:szCs w:val="24"/>
        </w:rPr>
      </w:pPr>
    </w:p>
    <w:p w14:paraId="13607587" w14:textId="77777777" w:rsidR="00273307" w:rsidRDefault="00273307" w:rsidP="00273307">
      <w:pPr>
        <w:tabs>
          <w:tab w:val="left" w:pos="1464"/>
        </w:tabs>
        <w:spacing w:line="256" w:lineRule="auto"/>
        <w:rPr>
          <w:rFonts w:ascii="Cambria" w:eastAsia="Calibri" w:hAnsi="Cambria" w:cs="Times New Roman"/>
          <w:b/>
          <w:sz w:val="24"/>
          <w:szCs w:val="24"/>
        </w:rPr>
      </w:pPr>
      <w:r w:rsidRPr="00273307">
        <w:rPr>
          <w:rFonts w:ascii="Cambria" w:eastAsia="Calibri" w:hAnsi="Cambria" w:cs="Times New Roman"/>
          <w:b/>
          <w:sz w:val="24"/>
          <w:szCs w:val="24"/>
        </w:rPr>
        <w:t xml:space="preserve">Learning outcomes assessed: </w:t>
      </w:r>
    </w:p>
    <w:p w14:paraId="768983AC" w14:textId="77777777" w:rsidR="00F418F7" w:rsidRPr="00273307" w:rsidRDefault="00F418F7" w:rsidP="00273307">
      <w:pPr>
        <w:tabs>
          <w:tab w:val="left" w:pos="1464"/>
        </w:tabs>
        <w:spacing w:line="256" w:lineRule="auto"/>
        <w:rPr>
          <w:rFonts w:ascii="Cambria" w:eastAsia="Calibri" w:hAnsi="Cambria" w:cs="Times New Roman"/>
          <w:b/>
          <w:sz w:val="24"/>
          <w:szCs w:val="24"/>
        </w:rPr>
      </w:pPr>
      <w:r>
        <w:rPr>
          <w:rFonts w:ascii="Cambria" w:eastAsia="Calibri" w:hAnsi="Cambria" w:cs="Times New Roman"/>
          <w:b/>
          <w:sz w:val="24"/>
          <w:szCs w:val="24"/>
        </w:rPr>
        <w:t xml:space="preserve"> Migrations and settlement into East Africa since 1000 AD.</w:t>
      </w:r>
    </w:p>
    <w:p w14:paraId="148D5034" w14:textId="0F8512E5" w:rsidR="00273307" w:rsidRPr="00273307" w:rsidRDefault="00D74D6F" w:rsidP="00273307">
      <w:pPr>
        <w:numPr>
          <w:ilvl w:val="0"/>
          <w:numId w:val="5"/>
        </w:numPr>
        <w:tabs>
          <w:tab w:val="left" w:pos="1464"/>
        </w:tabs>
        <w:spacing w:line="256" w:lineRule="auto"/>
        <w:contextualSpacing/>
        <w:rPr>
          <w:rFonts w:ascii="Cambria" w:eastAsia="Calibri" w:hAnsi="Cambria" w:cs="Times New Roman"/>
          <w:b/>
          <w:i/>
          <w:sz w:val="24"/>
          <w:szCs w:val="24"/>
        </w:rPr>
      </w:pPr>
      <w:r>
        <w:rPr>
          <w:rFonts w:ascii="Cambria" w:eastAsia="Calibri" w:hAnsi="Cambria" w:cs="Times New Roman"/>
          <w:b/>
          <w:i/>
          <w:sz w:val="24"/>
          <w:szCs w:val="24"/>
        </w:rPr>
        <w:t>U</w:t>
      </w:r>
      <w:r w:rsidR="00273307" w:rsidRPr="00273307">
        <w:rPr>
          <w:rFonts w:ascii="Cambria" w:eastAsia="Calibri" w:hAnsi="Cambria" w:cs="Times New Roman"/>
          <w:b/>
          <w:i/>
          <w:sz w:val="24"/>
          <w:szCs w:val="24"/>
        </w:rPr>
        <w:t>nderstand the results of Bantu, Luo and Ngoni migration in East Africa.</w:t>
      </w:r>
    </w:p>
    <w:p w14:paraId="0C4A91F7" w14:textId="77777777" w:rsidR="00273307" w:rsidRDefault="00273307" w:rsidP="00273307">
      <w:pPr>
        <w:numPr>
          <w:ilvl w:val="0"/>
          <w:numId w:val="1"/>
        </w:numPr>
        <w:tabs>
          <w:tab w:val="left" w:pos="1464"/>
        </w:tabs>
        <w:spacing w:line="256" w:lineRule="auto"/>
        <w:contextualSpacing/>
        <w:rPr>
          <w:rFonts w:ascii="Cambria" w:eastAsia="Calibri" w:hAnsi="Cambria" w:cs="Times New Roman"/>
          <w:sz w:val="24"/>
          <w:szCs w:val="24"/>
        </w:rPr>
      </w:pPr>
      <w:r w:rsidRPr="00273307">
        <w:rPr>
          <w:rFonts w:ascii="Cambria" w:eastAsia="Calibri" w:hAnsi="Cambria" w:cs="Times New Roman"/>
          <w:sz w:val="24"/>
          <w:szCs w:val="24"/>
        </w:rPr>
        <w:t>Many people move from their areas of residence because of different conditions. Millions of refugees from different countries have moved and settled in Uganda. Their coming has not been welcomed by the natives.</w:t>
      </w:r>
    </w:p>
    <w:p w14:paraId="23CE779D" w14:textId="2F3F6CA1" w:rsidR="00676A2F" w:rsidRPr="00676A2F" w:rsidRDefault="00807CA5" w:rsidP="00676A2F">
      <w:pPr>
        <w:tabs>
          <w:tab w:val="left" w:pos="1464"/>
        </w:tabs>
        <w:spacing w:line="256" w:lineRule="auto"/>
        <w:ind w:left="720"/>
        <w:contextualSpacing/>
        <w:rPr>
          <w:rFonts w:ascii="Cambria" w:eastAsia="Calibri" w:hAnsi="Cambria" w:cs="Times New Roman"/>
          <w:b/>
          <w:sz w:val="24"/>
          <w:szCs w:val="24"/>
        </w:rPr>
      </w:pPr>
      <w:r w:rsidRPr="00676A2F">
        <w:rPr>
          <w:rFonts w:ascii="Cambria" w:eastAsia="Calibri" w:hAnsi="Cambria" w:cs="Times New Roman"/>
          <w:b/>
          <w:sz w:val="24"/>
          <w:szCs w:val="24"/>
        </w:rPr>
        <w:t>TASK:</w:t>
      </w:r>
      <w:r w:rsidR="001C3C15">
        <w:rPr>
          <w:rFonts w:ascii="Cambria" w:eastAsia="Calibri" w:hAnsi="Cambria" w:cs="Times New Roman"/>
          <w:b/>
          <w:sz w:val="24"/>
          <w:szCs w:val="24"/>
        </w:rPr>
        <w:t xml:space="preserve">  </w:t>
      </w:r>
    </w:p>
    <w:p w14:paraId="42CF956E" w14:textId="2C63A0B2" w:rsidR="00273307" w:rsidRPr="00D74D6F" w:rsidRDefault="00B678EF" w:rsidP="00273307">
      <w:pPr>
        <w:numPr>
          <w:ilvl w:val="0"/>
          <w:numId w:val="3"/>
        </w:numPr>
        <w:tabs>
          <w:tab w:val="left" w:pos="1464"/>
        </w:tabs>
        <w:spacing w:line="256" w:lineRule="auto"/>
        <w:contextualSpacing/>
        <w:rPr>
          <w:rFonts w:ascii="Cambria" w:eastAsia="Calibri" w:hAnsi="Cambria" w:cs="Times New Roman"/>
          <w:sz w:val="24"/>
          <w:szCs w:val="24"/>
        </w:rPr>
      </w:pPr>
      <w:r w:rsidRPr="00D74D6F">
        <w:rPr>
          <w:rFonts w:ascii="Cambria" w:eastAsia="Calibri" w:hAnsi="Cambria" w:cs="Times New Roman"/>
          <w:sz w:val="24"/>
          <w:szCs w:val="24"/>
        </w:rPr>
        <w:t xml:space="preserve"> </w:t>
      </w:r>
      <w:r w:rsidR="00341CFB" w:rsidRPr="00D74D6F">
        <w:rPr>
          <w:rFonts w:ascii="Cambria" w:eastAsia="Calibri" w:hAnsi="Cambria" w:cs="Times New Roman"/>
          <w:sz w:val="24"/>
          <w:szCs w:val="24"/>
        </w:rPr>
        <w:t xml:space="preserve">Explain </w:t>
      </w:r>
      <w:r w:rsidR="0057131B">
        <w:rPr>
          <w:rFonts w:ascii="Cambria" w:eastAsia="Calibri" w:hAnsi="Cambria" w:cs="Times New Roman"/>
          <w:b/>
          <w:bCs/>
          <w:sz w:val="24"/>
          <w:szCs w:val="24"/>
        </w:rPr>
        <w:t>three</w:t>
      </w:r>
      <w:r w:rsidR="00341CFB" w:rsidRPr="00D74D6F">
        <w:rPr>
          <w:rFonts w:ascii="Cambria" w:eastAsia="Calibri" w:hAnsi="Cambria" w:cs="Times New Roman"/>
          <w:sz w:val="24"/>
          <w:szCs w:val="24"/>
        </w:rPr>
        <w:t xml:space="preserve"> ways in which the coming of refugees to Uganda has affec</w:t>
      </w:r>
      <w:r w:rsidR="00D74D6F" w:rsidRPr="00D74D6F">
        <w:rPr>
          <w:rFonts w:ascii="Cambria" w:eastAsia="Calibri" w:hAnsi="Cambria" w:cs="Times New Roman"/>
          <w:sz w:val="24"/>
          <w:szCs w:val="24"/>
        </w:rPr>
        <w:t>ted the areas they have settled (</w:t>
      </w:r>
      <w:r w:rsidR="0057131B">
        <w:rPr>
          <w:rFonts w:ascii="Cambria" w:eastAsia="Calibri" w:hAnsi="Cambria" w:cs="Times New Roman"/>
          <w:bCs/>
          <w:sz w:val="24"/>
          <w:szCs w:val="24"/>
        </w:rPr>
        <w:t xml:space="preserve">3 </w:t>
      </w:r>
      <w:r w:rsidR="00D74D6F" w:rsidRPr="00D74D6F">
        <w:rPr>
          <w:rFonts w:ascii="Cambria" w:eastAsia="Calibri" w:hAnsi="Cambria" w:cs="Times New Roman"/>
          <w:sz w:val="24"/>
          <w:szCs w:val="24"/>
        </w:rPr>
        <w:t>scores)</w:t>
      </w:r>
    </w:p>
    <w:p w14:paraId="30A47D2C" w14:textId="3389EB32" w:rsidR="00273307" w:rsidRPr="00D74D6F" w:rsidRDefault="00273307" w:rsidP="00273307">
      <w:pPr>
        <w:numPr>
          <w:ilvl w:val="0"/>
          <w:numId w:val="3"/>
        </w:numPr>
        <w:tabs>
          <w:tab w:val="left" w:pos="1464"/>
        </w:tabs>
        <w:spacing w:line="256" w:lineRule="auto"/>
        <w:contextualSpacing/>
        <w:rPr>
          <w:rFonts w:ascii="Cambria" w:eastAsia="Calibri" w:hAnsi="Cambria" w:cs="Times New Roman"/>
          <w:sz w:val="24"/>
          <w:szCs w:val="24"/>
        </w:rPr>
      </w:pPr>
      <w:r w:rsidRPr="00D74D6F">
        <w:rPr>
          <w:rFonts w:ascii="Cambria" w:eastAsia="Calibri" w:hAnsi="Cambria" w:cs="Times New Roman"/>
          <w:sz w:val="24"/>
          <w:szCs w:val="24"/>
        </w:rPr>
        <w:t xml:space="preserve">Using your knowledge </w:t>
      </w:r>
      <w:r w:rsidR="009E567D" w:rsidRPr="00D74D6F">
        <w:rPr>
          <w:rFonts w:ascii="Cambria" w:eastAsia="Calibri" w:hAnsi="Cambria" w:cs="Times New Roman"/>
          <w:sz w:val="24"/>
          <w:szCs w:val="24"/>
        </w:rPr>
        <w:t>of History</w:t>
      </w:r>
      <w:r w:rsidRPr="00D74D6F">
        <w:rPr>
          <w:rFonts w:ascii="Cambria" w:eastAsia="Calibri" w:hAnsi="Cambria" w:cs="Times New Roman"/>
          <w:sz w:val="24"/>
          <w:szCs w:val="24"/>
        </w:rPr>
        <w:t xml:space="preserve"> and Political Education, explain</w:t>
      </w:r>
      <w:r w:rsidRPr="00E57550">
        <w:rPr>
          <w:rFonts w:ascii="Cambria" w:eastAsia="Calibri" w:hAnsi="Cambria" w:cs="Times New Roman"/>
          <w:b/>
          <w:sz w:val="24"/>
          <w:szCs w:val="24"/>
        </w:rPr>
        <w:t xml:space="preserve"> three </w:t>
      </w:r>
      <w:r w:rsidRPr="00D74D6F">
        <w:rPr>
          <w:rFonts w:ascii="Cambria" w:eastAsia="Calibri" w:hAnsi="Cambria" w:cs="Times New Roman"/>
          <w:sz w:val="24"/>
          <w:szCs w:val="24"/>
        </w:rPr>
        <w:t xml:space="preserve">similarities and </w:t>
      </w:r>
      <w:r w:rsidR="00114AE8" w:rsidRPr="00E57550">
        <w:rPr>
          <w:rFonts w:ascii="Cambria" w:eastAsia="Calibri" w:hAnsi="Cambria" w:cs="Times New Roman"/>
          <w:b/>
          <w:sz w:val="24"/>
          <w:szCs w:val="24"/>
        </w:rPr>
        <w:t xml:space="preserve">three </w:t>
      </w:r>
      <w:r w:rsidRPr="00D74D6F">
        <w:rPr>
          <w:rFonts w:ascii="Cambria" w:eastAsia="Calibri" w:hAnsi="Cambria" w:cs="Times New Roman"/>
          <w:sz w:val="24"/>
          <w:szCs w:val="24"/>
        </w:rPr>
        <w:t xml:space="preserve">differences between </w:t>
      </w:r>
      <w:r w:rsidR="00807CA5" w:rsidRPr="00D74D6F">
        <w:rPr>
          <w:rFonts w:ascii="Cambria" w:eastAsia="Calibri" w:hAnsi="Cambria" w:cs="Times New Roman"/>
          <w:sz w:val="24"/>
          <w:szCs w:val="24"/>
        </w:rPr>
        <w:t xml:space="preserve">the </w:t>
      </w:r>
      <w:r w:rsidRPr="00D74D6F">
        <w:rPr>
          <w:rFonts w:ascii="Cambria" w:eastAsia="Calibri" w:hAnsi="Cambria" w:cs="Times New Roman"/>
          <w:sz w:val="24"/>
          <w:szCs w:val="24"/>
        </w:rPr>
        <w:t>19</w:t>
      </w:r>
      <w:r w:rsidRPr="00D74D6F">
        <w:rPr>
          <w:rFonts w:ascii="Cambria" w:eastAsia="Calibri" w:hAnsi="Cambria" w:cs="Times New Roman"/>
          <w:sz w:val="24"/>
          <w:szCs w:val="24"/>
          <w:vertAlign w:val="superscript"/>
        </w:rPr>
        <w:t>th</w:t>
      </w:r>
      <w:r w:rsidRPr="00D74D6F">
        <w:rPr>
          <w:rFonts w:ascii="Cambria" w:eastAsia="Calibri" w:hAnsi="Cambria" w:cs="Times New Roman"/>
          <w:sz w:val="24"/>
          <w:szCs w:val="24"/>
        </w:rPr>
        <w:t xml:space="preserve"> Bantu migration and</w:t>
      </w:r>
      <w:r w:rsidR="00341CFB" w:rsidRPr="00D74D6F">
        <w:rPr>
          <w:rFonts w:ascii="Cambria" w:eastAsia="Calibri" w:hAnsi="Cambria" w:cs="Times New Roman"/>
          <w:sz w:val="24"/>
          <w:szCs w:val="24"/>
        </w:rPr>
        <w:t xml:space="preserve"> modern refugee</w:t>
      </w:r>
      <w:r w:rsidR="00676A2F" w:rsidRPr="00D74D6F">
        <w:rPr>
          <w:rFonts w:ascii="Cambria" w:eastAsia="Calibri" w:hAnsi="Cambria" w:cs="Times New Roman"/>
          <w:sz w:val="24"/>
          <w:szCs w:val="24"/>
        </w:rPr>
        <w:t xml:space="preserve"> movement</w:t>
      </w:r>
      <w:r w:rsidR="00341CFB" w:rsidRPr="00D74D6F">
        <w:rPr>
          <w:rFonts w:ascii="Cambria" w:eastAsia="Calibri" w:hAnsi="Cambria" w:cs="Times New Roman"/>
          <w:sz w:val="24"/>
          <w:szCs w:val="24"/>
        </w:rPr>
        <w:t>s</w:t>
      </w:r>
      <w:r w:rsidR="00676A2F" w:rsidRPr="00D74D6F">
        <w:rPr>
          <w:rFonts w:ascii="Cambria" w:eastAsia="Calibri" w:hAnsi="Cambria" w:cs="Times New Roman"/>
          <w:sz w:val="24"/>
          <w:szCs w:val="24"/>
        </w:rPr>
        <w:t xml:space="preserve"> in Uganda</w:t>
      </w:r>
      <w:r w:rsidR="0057131B">
        <w:rPr>
          <w:rFonts w:ascii="Cambria" w:eastAsia="Calibri" w:hAnsi="Cambria" w:cs="Times New Roman"/>
          <w:sz w:val="24"/>
          <w:szCs w:val="24"/>
        </w:rPr>
        <w:t xml:space="preserve"> </w:t>
      </w:r>
      <w:r w:rsidR="0057131B" w:rsidRPr="0057131B">
        <w:rPr>
          <w:rFonts w:ascii="Cambria" w:eastAsia="Calibri" w:hAnsi="Cambria" w:cs="Times New Roman"/>
          <w:sz w:val="24"/>
          <w:szCs w:val="24"/>
        </w:rPr>
        <w:t>(3 scores)</w:t>
      </w:r>
    </w:p>
    <w:p w14:paraId="3162BD27" w14:textId="77777777" w:rsidR="00BD4D3C" w:rsidRDefault="00BD4D3C" w:rsidP="00BD4D3C">
      <w:pPr>
        <w:tabs>
          <w:tab w:val="left" w:pos="1464"/>
        </w:tabs>
        <w:spacing w:line="256" w:lineRule="auto"/>
        <w:contextualSpacing/>
        <w:rPr>
          <w:rFonts w:ascii="Cambria" w:eastAsia="Calibri" w:hAnsi="Cambria" w:cs="Times New Roman"/>
          <w:sz w:val="24"/>
          <w:szCs w:val="24"/>
        </w:rPr>
      </w:pPr>
    </w:p>
    <w:tbl>
      <w:tblPr>
        <w:tblStyle w:val="TableGrid"/>
        <w:tblW w:w="0" w:type="auto"/>
        <w:tblLook w:val="04A0" w:firstRow="1" w:lastRow="0" w:firstColumn="1" w:lastColumn="0" w:noHBand="0" w:noVBand="1"/>
      </w:tblPr>
      <w:tblGrid>
        <w:gridCol w:w="713"/>
        <w:gridCol w:w="2781"/>
        <w:gridCol w:w="5106"/>
        <w:gridCol w:w="1404"/>
        <w:gridCol w:w="2946"/>
      </w:tblGrid>
      <w:tr w:rsidR="001C3C15" w14:paraId="3FCB99B0" w14:textId="77777777" w:rsidTr="001C3C15">
        <w:tc>
          <w:tcPr>
            <w:tcW w:w="713" w:type="dxa"/>
          </w:tcPr>
          <w:p w14:paraId="33FF558A" w14:textId="77777777" w:rsidR="001C3C15" w:rsidRPr="002A12D5" w:rsidRDefault="001C3C15" w:rsidP="008103C4">
            <w:pPr>
              <w:tabs>
                <w:tab w:val="left" w:pos="1464"/>
              </w:tabs>
              <w:spacing w:line="256" w:lineRule="auto"/>
              <w:contextualSpacing/>
              <w:rPr>
                <w:rFonts w:ascii="Cambria" w:eastAsia="Calibri" w:hAnsi="Cambria" w:cs="Times New Roman"/>
                <w:b/>
                <w:sz w:val="24"/>
                <w:szCs w:val="24"/>
              </w:rPr>
            </w:pPr>
            <w:r w:rsidRPr="002A12D5">
              <w:rPr>
                <w:rFonts w:ascii="Cambria" w:eastAsia="Calibri" w:hAnsi="Cambria" w:cs="Times New Roman"/>
                <w:b/>
                <w:sz w:val="24"/>
                <w:szCs w:val="24"/>
              </w:rPr>
              <w:t>NO.</w:t>
            </w:r>
          </w:p>
        </w:tc>
        <w:tc>
          <w:tcPr>
            <w:tcW w:w="2781" w:type="dxa"/>
          </w:tcPr>
          <w:p w14:paraId="658156D6" w14:textId="77777777" w:rsidR="001C3C15" w:rsidRPr="002A12D5" w:rsidRDefault="001C3C15" w:rsidP="008103C4">
            <w:pPr>
              <w:tabs>
                <w:tab w:val="left" w:pos="1464"/>
              </w:tabs>
              <w:spacing w:line="256" w:lineRule="auto"/>
              <w:contextualSpacing/>
              <w:rPr>
                <w:rFonts w:ascii="Cambria" w:eastAsia="Calibri" w:hAnsi="Cambria" w:cs="Times New Roman"/>
                <w:b/>
                <w:sz w:val="24"/>
                <w:szCs w:val="24"/>
              </w:rPr>
            </w:pPr>
            <w:r w:rsidRPr="002A12D5">
              <w:rPr>
                <w:rFonts w:ascii="Cambria" w:eastAsia="Calibri" w:hAnsi="Cambria" w:cs="Times New Roman"/>
                <w:b/>
                <w:sz w:val="24"/>
                <w:szCs w:val="24"/>
              </w:rPr>
              <w:t>ITEM</w:t>
            </w:r>
          </w:p>
        </w:tc>
        <w:tc>
          <w:tcPr>
            <w:tcW w:w="5106" w:type="dxa"/>
          </w:tcPr>
          <w:p w14:paraId="2DED496D" w14:textId="77777777" w:rsidR="001C3C15" w:rsidRPr="002A12D5" w:rsidRDefault="001C3C15" w:rsidP="008103C4">
            <w:pPr>
              <w:tabs>
                <w:tab w:val="left" w:pos="1464"/>
              </w:tabs>
              <w:spacing w:line="256" w:lineRule="auto"/>
              <w:contextualSpacing/>
              <w:rPr>
                <w:rFonts w:ascii="Cambria" w:eastAsia="Calibri" w:hAnsi="Cambria" w:cs="Times New Roman"/>
                <w:b/>
                <w:sz w:val="24"/>
                <w:szCs w:val="24"/>
              </w:rPr>
            </w:pPr>
            <w:r w:rsidRPr="002A12D5">
              <w:rPr>
                <w:rFonts w:ascii="Cambria" w:eastAsia="Calibri" w:hAnsi="Cambria" w:cs="Times New Roman"/>
                <w:b/>
                <w:sz w:val="24"/>
                <w:szCs w:val="24"/>
              </w:rPr>
              <w:t>POSSIBLE RESPONSES</w:t>
            </w:r>
          </w:p>
        </w:tc>
        <w:tc>
          <w:tcPr>
            <w:tcW w:w="1404" w:type="dxa"/>
          </w:tcPr>
          <w:p w14:paraId="0326B3D7" w14:textId="77777777" w:rsidR="001C3C15" w:rsidRPr="002A12D5" w:rsidRDefault="001C3C15" w:rsidP="008103C4">
            <w:pPr>
              <w:tabs>
                <w:tab w:val="left" w:pos="1464"/>
              </w:tabs>
              <w:spacing w:line="256" w:lineRule="auto"/>
              <w:contextualSpacing/>
              <w:rPr>
                <w:rFonts w:ascii="Cambria" w:eastAsia="Calibri" w:hAnsi="Cambria" w:cs="Times New Roman"/>
                <w:b/>
                <w:sz w:val="24"/>
                <w:szCs w:val="24"/>
              </w:rPr>
            </w:pPr>
            <w:r w:rsidRPr="002A12D5">
              <w:rPr>
                <w:rFonts w:ascii="Cambria" w:eastAsia="Calibri" w:hAnsi="Cambria" w:cs="Times New Roman"/>
                <w:b/>
                <w:sz w:val="24"/>
                <w:szCs w:val="24"/>
              </w:rPr>
              <w:t>SCORES</w:t>
            </w:r>
          </w:p>
        </w:tc>
        <w:tc>
          <w:tcPr>
            <w:tcW w:w="2946" w:type="dxa"/>
          </w:tcPr>
          <w:p w14:paraId="7ECDFF64" w14:textId="77777777" w:rsidR="001C3C15" w:rsidRPr="002A12D5" w:rsidRDefault="001C3C15" w:rsidP="008103C4">
            <w:pPr>
              <w:tabs>
                <w:tab w:val="left" w:pos="1464"/>
              </w:tabs>
              <w:spacing w:line="256" w:lineRule="auto"/>
              <w:contextualSpacing/>
              <w:rPr>
                <w:rFonts w:ascii="Cambria" w:eastAsia="Calibri" w:hAnsi="Cambria" w:cs="Times New Roman"/>
                <w:b/>
                <w:sz w:val="24"/>
                <w:szCs w:val="24"/>
              </w:rPr>
            </w:pPr>
            <w:r w:rsidRPr="002A12D5">
              <w:rPr>
                <w:rFonts w:ascii="Cambria" w:eastAsia="Calibri" w:hAnsi="Cambria" w:cs="Times New Roman"/>
                <w:b/>
                <w:sz w:val="24"/>
                <w:szCs w:val="24"/>
              </w:rPr>
              <w:t>SCORING CRITERIA</w:t>
            </w:r>
          </w:p>
        </w:tc>
      </w:tr>
      <w:tr w:rsidR="001C3C15" w14:paraId="1C8B107F" w14:textId="77777777" w:rsidTr="001C3C15">
        <w:tc>
          <w:tcPr>
            <w:tcW w:w="713" w:type="dxa"/>
          </w:tcPr>
          <w:p w14:paraId="00D3D72C" w14:textId="7777777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2</w:t>
            </w:r>
          </w:p>
        </w:tc>
        <w:tc>
          <w:tcPr>
            <w:tcW w:w="2781" w:type="dxa"/>
          </w:tcPr>
          <w:p w14:paraId="59F26B7B" w14:textId="61FAF2AE" w:rsidR="001C3C15" w:rsidRPr="002A12D5" w:rsidRDefault="00D74D6F" w:rsidP="008103C4">
            <w:pPr>
              <w:pStyle w:val="ListParagraph"/>
              <w:numPr>
                <w:ilvl w:val="0"/>
                <w:numId w:val="9"/>
              </w:numPr>
              <w:tabs>
                <w:tab w:val="left" w:pos="1464"/>
              </w:tabs>
              <w:spacing w:line="256" w:lineRule="auto"/>
              <w:rPr>
                <w:rFonts w:ascii="Cambria" w:eastAsia="Calibri" w:hAnsi="Cambria" w:cs="Times New Roman"/>
                <w:sz w:val="24"/>
                <w:szCs w:val="24"/>
              </w:rPr>
            </w:pPr>
            <w:r w:rsidRPr="00D74D6F">
              <w:rPr>
                <w:rFonts w:ascii="Cambria" w:eastAsia="Calibri" w:hAnsi="Cambria" w:cs="Times New Roman"/>
                <w:sz w:val="24"/>
                <w:szCs w:val="24"/>
              </w:rPr>
              <w:t xml:space="preserve">Explain </w:t>
            </w:r>
            <w:r w:rsidR="00E57550">
              <w:rPr>
                <w:rFonts w:ascii="Cambria" w:eastAsia="Calibri" w:hAnsi="Cambria" w:cs="Times New Roman"/>
                <w:b/>
                <w:bCs/>
                <w:sz w:val="24"/>
                <w:szCs w:val="24"/>
              </w:rPr>
              <w:t>three</w:t>
            </w:r>
            <w:r w:rsidRPr="00D74D6F">
              <w:rPr>
                <w:rFonts w:ascii="Cambria" w:eastAsia="Calibri" w:hAnsi="Cambria" w:cs="Times New Roman"/>
                <w:sz w:val="24"/>
                <w:szCs w:val="24"/>
              </w:rPr>
              <w:t xml:space="preserve"> ways in which the </w:t>
            </w:r>
            <w:r w:rsidRPr="00D74D6F">
              <w:rPr>
                <w:rFonts w:ascii="Cambria" w:eastAsia="Calibri" w:hAnsi="Cambria" w:cs="Times New Roman"/>
                <w:sz w:val="24"/>
                <w:szCs w:val="24"/>
              </w:rPr>
              <w:lastRenderedPageBreak/>
              <w:t>coming of refugees to Uganda has affected the areas they have settled (</w:t>
            </w:r>
            <w:r w:rsidRPr="00D74D6F">
              <w:rPr>
                <w:rFonts w:ascii="Cambria" w:eastAsia="Calibri" w:hAnsi="Cambria" w:cs="Times New Roman"/>
                <w:bCs/>
                <w:sz w:val="24"/>
                <w:szCs w:val="24"/>
              </w:rPr>
              <w:t>4</w:t>
            </w:r>
            <w:r w:rsidRPr="00D74D6F">
              <w:rPr>
                <w:rFonts w:ascii="Cambria" w:eastAsia="Calibri" w:hAnsi="Cambria" w:cs="Times New Roman"/>
                <w:sz w:val="24"/>
                <w:szCs w:val="24"/>
              </w:rPr>
              <w:t>scores)</w:t>
            </w:r>
          </w:p>
        </w:tc>
        <w:tc>
          <w:tcPr>
            <w:tcW w:w="5106" w:type="dxa"/>
          </w:tcPr>
          <w:p w14:paraId="441225E0" w14:textId="58DD34B7"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lastRenderedPageBreak/>
              <w:t xml:space="preserve">Effects of refugees </w:t>
            </w:r>
            <w:r w:rsidR="001B3EA0" w:rsidRPr="00D74D6F">
              <w:rPr>
                <w:rFonts w:ascii="Cambria" w:eastAsia="Calibri" w:hAnsi="Cambria" w:cs="Times New Roman"/>
                <w:sz w:val="24"/>
                <w:szCs w:val="24"/>
              </w:rPr>
              <w:t xml:space="preserve">on the </w:t>
            </w:r>
            <w:r w:rsidRPr="00D74D6F">
              <w:rPr>
                <w:rFonts w:ascii="Cambria" w:eastAsia="Calibri" w:hAnsi="Cambria" w:cs="Times New Roman"/>
                <w:sz w:val="24"/>
                <w:szCs w:val="24"/>
              </w:rPr>
              <w:t xml:space="preserve">areas they </w:t>
            </w:r>
            <w:r>
              <w:rPr>
                <w:rFonts w:ascii="Cambria" w:eastAsia="Calibri" w:hAnsi="Cambria" w:cs="Times New Roman"/>
                <w:sz w:val="24"/>
                <w:szCs w:val="24"/>
              </w:rPr>
              <w:t>have settled</w:t>
            </w:r>
            <w:r w:rsidR="001B3EA0">
              <w:rPr>
                <w:rFonts w:ascii="Cambria" w:eastAsia="Calibri" w:hAnsi="Cambria" w:cs="Times New Roman"/>
                <w:sz w:val="24"/>
                <w:szCs w:val="24"/>
              </w:rPr>
              <w:t>:</w:t>
            </w:r>
          </w:p>
          <w:p w14:paraId="0743DFAA" w14:textId="0AF4153C"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lastRenderedPageBreak/>
              <w:t>They have led to population increase such as in Adjumani,</w:t>
            </w:r>
            <w:r w:rsidR="001B3EA0" w:rsidRPr="001B3EA0">
              <w:rPr>
                <w:rFonts w:ascii="Cambria" w:eastAsia="Calibri" w:hAnsi="Cambria" w:cs="Times New Roman"/>
                <w:sz w:val="24"/>
                <w:szCs w:val="24"/>
              </w:rPr>
              <w:t xml:space="preserve"> </w:t>
            </w:r>
            <w:r w:rsidRPr="001B3EA0">
              <w:rPr>
                <w:rFonts w:ascii="Cambria" w:eastAsia="Calibri" w:hAnsi="Cambria" w:cs="Times New Roman"/>
                <w:sz w:val="24"/>
                <w:szCs w:val="24"/>
              </w:rPr>
              <w:t>Kasese,</w:t>
            </w:r>
            <w:r w:rsidR="001B3EA0" w:rsidRPr="001B3EA0">
              <w:rPr>
                <w:rFonts w:ascii="Cambria" w:eastAsia="Calibri" w:hAnsi="Cambria" w:cs="Times New Roman"/>
                <w:sz w:val="24"/>
                <w:szCs w:val="24"/>
              </w:rPr>
              <w:t xml:space="preserve"> </w:t>
            </w:r>
            <w:r w:rsidRPr="001B3EA0">
              <w:rPr>
                <w:rFonts w:ascii="Cambria" w:eastAsia="Calibri" w:hAnsi="Cambria" w:cs="Times New Roman"/>
                <w:sz w:val="24"/>
                <w:szCs w:val="24"/>
              </w:rPr>
              <w:t>Bundibugyo</w:t>
            </w:r>
            <w:r w:rsidR="001B3EA0" w:rsidRPr="001B3EA0">
              <w:rPr>
                <w:rFonts w:ascii="Cambria" w:eastAsia="Calibri" w:hAnsi="Cambria" w:cs="Times New Roman"/>
                <w:sz w:val="24"/>
                <w:szCs w:val="24"/>
              </w:rPr>
              <w:t>.</w:t>
            </w:r>
          </w:p>
          <w:p w14:paraId="51E835B4" w14:textId="510E7369"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t>They have led to spread of their way of life such as culture</w:t>
            </w:r>
            <w:r w:rsidR="00114AE8">
              <w:rPr>
                <w:rFonts w:ascii="Cambria" w:eastAsia="Calibri" w:hAnsi="Cambria" w:cs="Times New Roman"/>
                <w:sz w:val="24"/>
                <w:szCs w:val="24"/>
              </w:rPr>
              <w:t xml:space="preserve"> </w:t>
            </w:r>
            <w:r w:rsidR="00114AE8" w:rsidRPr="00E57550">
              <w:rPr>
                <w:rFonts w:ascii="Cambria" w:eastAsia="Calibri" w:hAnsi="Cambria" w:cs="Times New Roman"/>
                <w:sz w:val="24"/>
                <w:szCs w:val="24"/>
              </w:rPr>
              <w:t>and</w:t>
            </w:r>
            <w:r w:rsidRPr="001B3EA0">
              <w:rPr>
                <w:rFonts w:ascii="Cambria" w:eastAsia="Calibri" w:hAnsi="Cambria" w:cs="Times New Roman"/>
                <w:sz w:val="24"/>
                <w:szCs w:val="24"/>
              </w:rPr>
              <w:t xml:space="preserve"> language </w:t>
            </w:r>
            <w:r w:rsidR="00B678EF" w:rsidRPr="001B3EA0">
              <w:rPr>
                <w:rFonts w:ascii="Cambria" w:eastAsia="Calibri" w:hAnsi="Cambria" w:cs="Times New Roman"/>
                <w:sz w:val="24"/>
                <w:szCs w:val="24"/>
              </w:rPr>
              <w:t>e</w:t>
            </w:r>
            <w:r w:rsidR="00B678EF">
              <w:rPr>
                <w:rFonts w:ascii="Cambria" w:eastAsia="Calibri" w:hAnsi="Cambria" w:cs="Times New Roman"/>
                <w:sz w:val="24"/>
                <w:szCs w:val="24"/>
              </w:rPr>
              <w:t>.</w:t>
            </w:r>
            <w:r w:rsidR="00B678EF" w:rsidRPr="001B3EA0">
              <w:rPr>
                <w:rFonts w:ascii="Cambria" w:eastAsia="Calibri" w:hAnsi="Cambria" w:cs="Times New Roman"/>
                <w:sz w:val="24"/>
                <w:szCs w:val="24"/>
              </w:rPr>
              <w:t>g</w:t>
            </w:r>
            <w:r w:rsidR="00B678EF">
              <w:rPr>
                <w:rFonts w:ascii="Cambria" w:eastAsia="Calibri" w:hAnsi="Cambria" w:cs="Times New Roman"/>
                <w:sz w:val="24"/>
                <w:szCs w:val="24"/>
              </w:rPr>
              <w:t>.,</w:t>
            </w:r>
            <w:r w:rsidRPr="001B3EA0">
              <w:rPr>
                <w:rFonts w:ascii="Cambria" w:eastAsia="Calibri" w:hAnsi="Cambria" w:cs="Times New Roman"/>
                <w:sz w:val="24"/>
                <w:szCs w:val="24"/>
              </w:rPr>
              <w:t xml:space="preserve"> the </w:t>
            </w:r>
            <w:r w:rsidRPr="00114AE8">
              <w:rPr>
                <w:rFonts w:ascii="Cambria" w:eastAsia="Calibri" w:hAnsi="Cambria" w:cs="Times New Roman"/>
                <w:sz w:val="24"/>
                <w:szCs w:val="24"/>
              </w:rPr>
              <w:t>Dinkas,</w:t>
            </w:r>
            <w:r w:rsidR="00B678EF" w:rsidRPr="00114AE8">
              <w:rPr>
                <w:rFonts w:ascii="Cambria" w:eastAsia="Calibri" w:hAnsi="Cambria" w:cs="Times New Roman"/>
                <w:sz w:val="24"/>
                <w:szCs w:val="24"/>
              </w:rPr>
              <w:t xml:space="preserve"> </w:t>
            </w:r>
            <w:r w:rsidRPr="00114AE8">
              <w:rPr>
                <w:rFonts w:ascii="Cambria" w:eastAsia="Calibri" w:hAnsi="Cambria" w:cs="Times New Roman"/>
                <w:sz w:val="24"/>
                <w:szCs w:val="24"/>
              </w:rPr>
              <w:t>Congolese, e</w:t>
            </w:r>
            <w:r w:rsidRPr="001B3EA0">
              <w:rPr>
                <w:rFonts w:ascii="Cambria" w:eastAsia="Calibri" w:hAnsi="Cambria" w:cs="Times New Roman"/>
                <w:sz w:val="24"/>
                <w:szCs w:val="24"/>
              </w:rPr>
              <w:t>tc</w:t>
            </w:r>
          </w:p>
          <w:p w14:paraId="54611607" w14:textId="77777777"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t>Have led to establishment of settlement camps such as Nakivale in south Western Uganda Rhino camp in Arua etc.</w:t>
            </w:r>
          </w:p>
          <w:p w14:paraId="2B96EA01" w14:textId="77777777"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t>They have put pressure on Uganda’s social services such as health, education.</w:t>
            </w:r>
          </w:p>
          <w:p w14:paraId="579BEB93" w14:textId="77777777"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t>Have led to easy spread of diseases due to poor living conditions.</w:t>
            </w:r>
          </w:p>
          <w:p w14:paraId="13A93D9F" w14:textId="77777777" w:rsidR="001C3C15" w:rsidRPr="001B3EA0" w:rsidRDefault="001C3C15" w:rsidP="001B3EA0">
            <w:pPr>
              <w:pStyle w:val="ListParagraph"/>
              <w:numPr>
                <w:ilvl w:val="0"/>
                <w:numId w:val="19"/>
              </w:numPr>
              <w:tabs>
                <w:tab w:val="left" w:pos="1464"/>
              </w:tabs>
              <w:spacing w:line="256" w:lineRule="auto"/>
              <w:rPr>
                <w:rFonts w:ascii="Cambria" w:eastAsia="Calibri" w:hAnsi="Cambria" w:cs="Times New Roman"/>
                <w:sz w:val="24"/>
                <w:szCs w:val="24"/>
              </w:rPr>
            </w:pPr>
            <w:r w:rsidRPr="001B3EA0">
              <w:rPr>
                <w:rFonts w:ascii="Cambria" w:eastAsia="Calibri" w:hAnsi="Cambria" w:cs="Times New Roman"/>
                <w:sz w:val="24"/>
                <w:szCs w:val="24"/>
              </w:rPr>
              <w:t>Displacement of people</w:t>
            </w:r>
          </w:p>
          <w:p w14:paraId="5EADC0B8" w14:textId="77777777" w:rsidR="001C3C15" w:rsidRDefault="001C3C15" w:rsidP="008103C4">
            <w:pPr>
              <w:tabs>
                <w:tab w:val="left" w:pos="1464"/>
              </w:tabs>
              <w:spacing w:line="256" w:lineRule="auto"/>
              <w:contextualSpacing/>
              <w:rPr>
                <w:rFonts w:ascii="Cambria" w:eastAsia="Calibri" w:hAnsi="Cambria" w:cs="Times New Roman"/>
                <w:sz w:val="24"/>
                <w:szCs w:val="24"/>
              </w:rPr>
            </w:pPr>
          </w:p>
          <w:p w14:paraId="4AC74961" w14:textId="77777777" w:rsidR="001C3C15" w:rsidRDefault="001C3C15" w:rsidP="008103C4">
            <w:pPr>
              <w:tabs>
                <w:tab w:val="left" w:pos="1464"/>
              </w:tabs>
              <w:spacing w:line="256" w:lineRule="auto"/>
              <w:contextualSpacing/>
              <w:rPr>
                <w:rFonts w:ascii="Cambria" w:eastAsia="Calibri" w:hAnsi="Cambria" w:cs="Times New Roman"/>
                <w:sz w:val="24"/>
                <w:szCs w:val="24"/>
              </w:rPr>
            </w:pPr>
          </w:p>
        </w:tc>
        <w:tc>
          <w:tcPr>
            <w:tcW w:w="1404" w:type="dxa"/>
          </w:tcPr>
          <w:p w14:paraId="5A56F5B7" w14:textId="1EF72C70" w:rsidR="001C3C15" w:rsidRDefault="0057131B"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b/>
                <w:sz w:val="24"/>
                <w:szCs w:val="24"/>
              </w:rPr>
              <w:lastRenderedPageBreak/>
              <w:t xml:space="preserve">03 </w:t>
            </w:r>
            <w:r w:rsidR="001C3C15">
              <w:rPr>
                <w:rFonts w:ascii="Cambria" w:eastAsia="Calibri" w:hAnsi="Cambria" w:cs="Times New Roman"/>
                <w:sz w:val="24"/>
                <w:szCs w:val="24"/>
              </w:rPr>
              <w:t>scores</w:t>
            </w:r>
          </w:p>
        </w:tc>
        <w:tc>
          <w:tcPr>
            <w:tcW w:w="2946" w:type="dxa"/>
          </w:tcPr>
          <w:p w14:paraId="551D4166" w14:textId="44415C50" w:rsidR="001C3C15" w:rsidRDefault="0057131B"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learner will score 3</w:t>
            </w:r>
            <w:r w:rsidR="001C3C15">
              <w:rPr>
                <w:rFonts w:ascii="Cambria" w:eastAsia="Calibri" w:hAnsi="Cambria" w:cs="Times New Roman"/>
                <w:sz w:val="24"/>
                <w:szCs w:val="24"/>
              </w:rPr>
              <w:t xml:space="preserve"> if he/she explains3- 4 </w:t>
            </w:r>
            <w:r w:rsidR="001C3C15">
              <w:rPr>
                <w:rFonts w:ascii="Cambria" w:eastAsia="Calibri" w:hAnsi="Cambria" w:cs="Times New Roman"/>
                <w:sz w:val="24"/>
                <w:szCs w:val="24"/>
              </w:rPr>
              <w:lastRenderedPageBreak/>
              <w:t>effects of refugees in Uganda with relevant examples.</w:t>
            </w:r>
          </w:p>
          <w:p w14:paraId="5E62D0AD" w14:textId="76C41DA6"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learner will score</w:t>
            </w:r>
            <w:r w:rsidRPr="00341CFB">
              <w:rPr>
                <w:rFonts w:ascii="Cambria" w:eastAsia="Calibri" w:hAnsi="Cambria" w:cs="Times New Roman"/>
                <w:color w:val="FF0000"/>
                <w:sz w:val="24"/>
                <w:szCs w:val="24"/>
              </w:rPr>
              <w:t xml:space="preserve"> </w:t>
            </w:r>
            <w:r w:rsidR="0057131B">
              <w:rPr>
                <w:rFonts w:ascii="Cambria" w:eastAsia="Calibri" w:hAnsi="Cambria" w:cs="Times New Roman"/>
                <w:sz w:val="24"/>
                <w:szCs w:val="24"/>
              </w:rPr>
              <w:t>2</w:t>
            </w:r>
            <w:r w:rsidR="00D74D6F">
              <w:rPr>
                <w:rFonts w:ascii="Cambria" w:eastAsia="Calibri" w:hAnsi="Cambria" w:cs="Times New Roman"/>
                <w:sz w:val="24"/>
                <w:szCs w:val="24"/>
              </w:rPr>
              <w:t xml:space="preserve"> if</w:t>
            </w:r>
            <w:r>
              <w:rPr>
                <w:rFonts w:ascii="Cambria" w:eastAsia="Calibri" w:hAnsi="Cambria" w:cs="Times New Roman"/>
                <w:sz w:val="24"/>
                <w:szCs w:val="24"/>
              </w:rPr>
              <w:t xml:space="preserve"> he/she gives </w:t>
            </w:r>
            <w:r w:rsidR="00D74D6F" w:rsidRPr="00D74D6F">
              <w:rPr>
                <w:rFonts w:ascii="Cambria" w:eastAsia="Calibri" w:hAnsi="Cambria" w:cs="Times New Roman"/>
                <w:sz w:val="24"/>
                <w:szCs w:val="24"/>
              </w:rPr>
              <w:t>2-3</w:t>
            </w:r>
            <w:r>
              <w:rPr>
                <w:rFonts w:ascii="Cambria" w:eastAsia="Calibri" w:hAnsi="Cambria" w:cs="Times New Roman"/>
                <w:sz w:val="24"/>
                <w:szCs w:val="24"/>
              </w:rPr>
              <w:t xml:space="preserve"> effects with relevant examples.</w:t>
            </w:r>
          </w:p>
          <w:p w14:paraId="0FEC68E6" w14:textId="4186C8FE" w:rsidR="001C3C15" w:rsidRPr="00D74D6F" w:rsidRDefault="0057131B"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learner will score 1</w:t>
            </w:r>
            <w:r w:rsidR="001C3C15" w:rsidRPr="00D74D6F">
              <w:rPr>
                <w:rFonts w:ascii="Cambria" w:eastAsia="Calibri" w:hAnsi="Cambria" w:cs="Times New Roman"/>
                <w:sz w:val="24"/>
                <w:szCs w:val="24"/>
              </w:rPr>
              <w:t xml:space="preserve"> if he/</w:t>
            </w:r>
            <w:r w:rsidR="00D74D6F" w:rsidRPr="00D74D6F">
              <w:rPr>
                <w:rFonts w:ascii="Cambria" w:eastAsia="Calibri" w:hAnsi="Cambria" w:cs="Times New Roman"/>
                <w:sz w:val="24"/>
                <w:szCs w:val="24"/>
              </w:rPr>
              <w:t>she explains</w:t>
            </w:r>
            <w:r w:rsidR="001C3C15" w:rsidRPr="00D74D6F">
              <w:rPr>
                <w:rFonts w:ascii="Cambria" w:eastAsia="Calibri" w:hAnsi="Cambria" w:cs="Times New Roman"/>
                <w:sz w:val="24"/>
                <w:szCs w:val="24"/>
              </w:rPr>
              <w:t xml:space="preserve"> </w:t>
            </w:r>
            <w:r w:rsidR="00D74D6F">
              <w:rPr>
                <w:rFonts w:ascii="Cambria" w:eastAsia="Calibri" w:hAnsi="Cambria" w:cs="Times New Roman"/>
                <w:sz w:val="24"/>
                <w:szCs w:val="24"/>
              </w:rPr>
              <w:t>1-</w:t>
            </w:r>
            <w:r w:rsidR="001C3C15" w:rsidRPr="00D74D6F">
              <w:rPr>
                <w:rFonts w:ascii="Cambria" w:eastAsia="Calibri" w:hAnsi="Cambria" w:cs="Times New Roman"/>
                <w:sz w:val="24"/>
                <w:szCs w:val="24"/>
              </w:rPr>
              <w:t>2 effects</w:t>
            </w:r>
            <w:r w:rsidR="00341CFB" w:rsidRPr="00D74D6F">
              <w:rPr>
                <w:rFonts w:ascii="Cambria" w:eastAsia="Calibri" w:hAnsi="Cambria" w:cs="Times New Roman"/>
                <w:sz w:val="24"/>
                <w:szCs w:val="24"/>
              </w:rPr>
              <w:t>.</w:t>
            </w:r>
          </w:p>
          <w:p w14:paraId="7B80F02E" w14:textId="39C2073F" w:rsidR="001C3C15" w:rsidRDefault="001C3C15" w:rsidP="008103C4">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 xml:space="preserve"> </w:t>
            </w:r>
          </w:p>
        </w:tc>
      </w:tr>
    </w:tbl>
    <w:p w14:paraId="44370260" w14:textId="77777777" w:rsidR="002A12D5" w:rsidRPr="00273307" w:rsidRDefault="002A12D5" w:rsidP="002A12D5">
      <w:pPr>
        <w:tabs>
          <w:tab w:val="left" w:pos="1464"/>
        </w:tabs>
        <w:spacing w:line="256" w:lineRule="auto"/>
        <w:contextualSpacing/>
        <w:rPr>
          <w:rFonts w:ascii="Cambria" w:eastAsia="Calibri" w:hAnsi="Cambria" w:cs="Times New Roman"/>
          <w:sz w:val="24"/>
          <w:szCs w:val="24"/>
        </w:rPr>
      </w:pPr>
    </w:p>
    <w:p w14:paraId="0D6304F4" w14:textId="77777777" w:rsidR="00273307" w:rsidRPr="0043733A" w:rsidRDefault="00273307" w:rsidP="00273307">
      <w:pPr>
        <w:tabs>
          <w:tab w:val="left" w:pos="1464"/>
        </w:tabs>
        <w:spacing w:line="256" w:lineRule="auto"/>
        <w:rPr>
          <w:rFonts w:ascii="Cambria" w:eastAsia="Calibri" w:hAnsi="Cambria" w:cs="Times New Roman"/>
          <w:b/>
          <w:sz w:val="28"/>
          <w:szCs w:val="28"/>
        </w:rPr>
      </w:pPr>
      <w:r w:rsidRPr="0043733A">
        <w:rPr>
          <w:rFonts w:ascii="Cambria" w:eastAsia="Calibri" w:hAnsi="Cambria" w:cs="Times New Roman"/>
          <w:b/>
          <w:sz w:val="28"/>
          <w:szCs w:val="28"/>
        </w:rPr>
        <w:t>SECTION B: EXTENDED RESPONSE ITEMS:</w:t>
      </w:r>
    </w:p>
    <w:p w14:paraId="2AC1C395" w14:textId="77777777" w:rsidR="00F418F7" w:rsidRPr="00273307" w:rsidRDefault="00F418F7" w:rsidP="00273307">
      <w:pPr>
        <w:tabs>
          <w:tab w:val="left" w:pos="1464"/>
        </w:tabs>
        <w:spacing w:line="256" w:lineRule="auto"/>
        <w:rPr>
          <w:rFonts w:ascii="Cambria" w:eastAsia="Calibri" w:hAnsi="Cambria" w:cs="Times New Roman"/>
          <w:b/>
          <w:sz w:val="24"/>
          <w:szCs w:val="24"/>
        </w:rPr>
      </w:pPr>
    </w:p>
    <w:p w14:paraId="6678F4C8" w14:textId="77777777" w:rsidR="00273307" w:rsidRPr="00273307" w:rsidRDefault="00273307" w:rsidP="00273307">
      <w:pPr>
        <w:numPr>
          <w:ilvl w:val="0"/>
          <w:numId w:val="6"/>
        </w:numPr>
        <w:tabs>
          <w:tab w:val="left" w:pos="1464"/>
        </w:tabs>
        <w:spacing w:line="256" w:lineRule="auto"/>
        <w:contextualSpacing/>
        <w:rPr>
          <w:rFonts w:ascii="Cambria" w:eastAsia="Calibri" w:hAnsi="Cambria" w:cs="Times New Roman"/>
          <w:b/>
          <w:sz w:val="24"/>
          <w:szCs w:val="24"/>
        </w:rPr>
      </w:pPr>
      <w:r w:rsidRPr="00273307">
        <w:rPr>
          <w:rFonts w:ascii="Cambria" w:eastAsia="Calibri" w:hAnsi="Cambria" w:cs="Times New Roman"/>
          <w:b/>
          <w:sz w:val="24"/>
          <w:szCs w:val="24"/>
        </w:rPr>
        <w:t>Learning outcomes assessed:</w:t>
      </w:r>
    </w:p>
    <w:p w14:paraId="49538BB3" w14:textId="77777777" w:rsidR="00273307" w:rsidRPr="00273307" w:rsidRDefault="00281C8B" w:rsidP="00273307">
      <w:pPr>
        <w:numPr>
          <w:ilvl w:val="0"/>
          <w:numId w:val="6"/>
        </w:numPr>
        <w:tabs>
          <w:tab w:val="left" w:pos="1464"/>
        </w:tabs>
        <w:spacing w:line="256" w:lineRule="auto"/>
        <w:contextualSpacing/>
        <w:rPr>
          <w:rFonts w:ascii="Cambria" w:eastAsia="Calibri" w:hAnsi="Cambria" w:cs="Times New Roman"/>
          <w:b/>
          <w:i/>
          <w:sz w:val="24"/>
          <w:szCs w:val="24"/>
        </w:rPr>
      </w:pPr>
      <w:r>
        <w:rPr>
          <w:rFonts w:ascii="Cambria" w:eastAsia="Calibri" w:hAnsi="Cambria" w:cs="Times New Roman"/>
          <w:b/>
          <w:i/>
          <w:sz w:val="24"/>
          <w:szCs w:val="24"/>
        </w:rPr>
        <w:t>Analyse the</w:t>
      </w:r>
      <w:r w:rsidR="002730C9">
        <w:rPr>
          <w:rFonts w:ascii="Cambria" w:eastAsia="Calibri" w:hAnsi="Cambria" w:cs="Times New Roman"/>
          <w:b/>
          <w:i/>
          <w:sz w:val="24"/>
          <w:szCs w:val="24"/>
        </w:rPr>
        <w:t xml:space="preserve"> concept of human evolution</w:t>
      </w:r>
      <w:r>
        <w:rPr>
          <w:rFonts w:ascii="Cambria" w:eastAsia="Calibri" w:hAnsi="Cambria" w:cs="Times New Roman"/>
          <w:b/>
          <w:i/>
          <w:sz w:val="24"/>
          <w:szCs w:val="24"/>
        </w:rPr>
        <w:t xml:space="preserve"> </w:t>
      </w:r>
    </w:p>
    <w:p w14:paraId="25233336" w14:textId="77777777" w:rsidR="00273307" w:rsidRPr="00273307" w:rsidRDefault="00273307" w:rsidP="00273307">
      <w:pPr>
        <w:numPr>
          <w:ilvl w:val="0"/>
          <w:numId w:val="6"/>
        </w:numPr>
        <w:tabs>
          <w:tab w:val="left" w:pos="1464"/>
        </w:tabs>
        <w:spacing w:line="256" w:lineRule="auto"/>
        <w:contextualSpacing/>
        <w:rPr>
          <w:rFonts w:ascii="Cambria" w:eastAsia="Calibri" w:hAnsi="Cambria" w:cs="Times New Roman"/>
          <w:b/>
          <w:i/>
          <w:sz w:val="24"/>
          <w:szCs w:val="24"/>
        </w:rPr>
      </w:pPr>
      <w:r w:rsidRPr="00273307">
        <w:rPr>
          <w:rFonts w:ascii="Cambria" w:eastAsia="Calibri" w:hAnsi="Cambria" w:cs="Times New Roman"/>
          <w:b/>
          <w:i/>
          <w:sz w:val="24"/>
          <w:szCs w:val="24"/>
        </w:rPr>
        <w:t xml:space="preserve">Know the scientific view about the origin of man. </w:t>
      </w:r>
    </w:p>
    <w:p w14:paraId="527068A5" w14:textId="73C619A0" w:rsidR="001B555F" w:rsidRDefault="00EC11A3" w:rsidP="00EC11A3">
      <w:pPr>
        <w:numPr>
          <w:ilvl w:val="0"/>
          <w:numId w:val="1"/>
        </w:num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 xml:space="preserve"> </w:t>
      </w:r>
      <w:r w:rsidR="00D74D6F">
        <w:rPr>
          <w:rFonts w:ascii="Cambria" w:eastAsia="Calibri" w:hAnsi="Cambria" w:cs="Times New Roman"/>
          <w:sz w:val="24"/>
          <w:szCs w:val="24"/>
        </w:rPr>
        <w:t>Senior Two</w:t>
      </w:r>
      <w:r w:rsidR="00D74D6F" w:rsidRPr="00D74D6F">
        <w:rPr>
          <w:rFonts w:ascii="Cambria" w:eastAsia="Calibri" w:hAnsi="Cambria" w:cs="Times New Roman"/>
          <w:sz w:val="24"/>
          <w:szCs w:val="24"/>
        </w:rPr>
        <w:t xml:space="preserve"> learners</w:t>
      </w:r>
      <w:r w:rsidR="00D74D6F">
        <w:rPr>
          <w:rFonts w:ascii="Cambria" w:eastAsia="Calibri" w:hAnsi="Cambria" w:cs="Times New Roman"/>
          <w:strike/>
          <w:sz w:val="24"/>
          <w:szCs w:val="24"/>
        </w:rPr>
        <w:t xml:space="preserve"> </w:t>
      </w:r>
      <w:r>
        <w:rPr>
          <w:rFonts w:ascii="Cambria" w:eastAsia="Calibri" w:hAnsi="Cambria" w:cs="Times New Roman"/>
          <w:sz w:val="24"/>
          <w:szCs w:val="24"/>
        </w:rPr>
        <w:t xml:space="preserve">in your school went to the Zoo and saw a number of animals. They were surprised to </w:t>
      </w:r>
      <w:r w:rsidRPr="00114AE8">
        <w:rPr>
          <w:rFonts w:ascii="Cambria" w:eastAsia="Calibri" w:hAnsi="Cambria" w:cs="Times New Roman"/>
          <w:sz w:val="24"/>
          <w:szCs w:val="24"/>
        </w:rPr>
        <w:t xml:space="preserve">see </w:t>
      </w:r>
      <w:r w:rsidR="00114AE8" w:rsidRPr="00114AE8">
        <w:rPr>
          <w:rFonts w:ascii="Cambria" w:eastAsia="Calibri" w:hAnsi="Cambria" w:cs="Times New Roman"/>
          <w:sz w:val="24"/>
          <w:szCs w:val="24"/>
        </w:rPr>
        <w:t>g</w:t>
      </w:r>
      <w:r w:rsidRPr="00114AE8">
        <w:rPr>
          <w:rFonts w:ascii="Cambria" w:eastAsia="Calibri" w:hAnsi="Cambria" w:cs="Times New Roman"/>
          <w:sz w:val="24"/>
          <w:szCs w:val="24"/>
        </w:rPr>
        <w:t xml:space="preserve">orillas and </w:t>
      </w:r>
      <w:r w:rsidR="00114AE8" w:rsidRPr="00114AE8">
        <w:rPr>
          <w:rFonts w:ascii="Cambria" w:eastAsia="Calibri" w:hAnsi="Cambria" w:cs="Times New Roman"/>
          <w:sz w:val="24"/>
          <w:szCs w:val="24"/>
        </w:rPr>
        <w:t>c</w:t>
      </w:r>
      <w:r w:rsidRPr="00114AE8">
        <w:rPr>
          <w:rFonts w:ascii="Cambria" w:eastAsia="Calibri" w:hAnsi="Cambria" w:cs="Times New Roman"/>
          <w:sz w:val="24"/>
          <w:szCs w:val="24"/>
        </w:rPr>
        <w:t>himpanzees</w:t>
      </w:r>
      <w:r>
        <w:rPr>
          <w:rFonts w:ascii="Cambria" w:eastAsia="Calibri" w:hAnsi="Cambria" w:cs="Times New Roman"/>
          <w:sz w:val="24"/>
          <w:szCs w:val="24"/>
        </w:rPr>
        <w:t xml:space="preserve"> behaving like human beings. Their Tour Guide told them that the ancestor of human beings changed from these animals due to natural processes. Many of the students did not believe him.</w:t>
      </w:r>
      <w:r w:rsidR="00273307" w:rsidRPr="00273307">
        <w:rPr>
          <w:rFonts w:ascii="Cambria" w:eastAsia="Calibri" w:hAnsi="Cambria" w:cs="Times New Roman"/>
          <w:sz w:val="24"/>
          <w:szCs w:val="24"/>
        </w:rPr>
        <w:t xml:space="preserve">   </w:t>
      </w:r>
    </w:p>
    <w:p w14:paraId="3D6B6D77" w14:textId="3A6B27B4" w:rsidR="00EC11A3" w:rsidRPr="001B555F" w:rsidRDefault="001B555F" w:rsidP="001B555F">
      <w:pPr>
        <w:tabs>
          <w:tab w:val="left" w:pos="1464"/>
        </w:tabs>
        <w:spacing w:line="256" w:lineRule="auto"/>
        <w:ind w:left="720"/>
        <w:contextualSpacing/>
        <w:rPr>
          <w:rFonts w:ascii="Cambria" w:eastAsia="Calibri" w:hAnsi="Cambria" w:cs="Times New Roman"/>
          <w:b/>
          <w:sz w:val="24"/>
          <w:szCs w:val="24"/>
        </w:rPr>
      </w:pPr>
      <w:r w:rsidRPr="001B555F">
        <w:rPr>
          <w:rFonts w:ascii="Cambria" w:eastAsia="Calibri" w:hAnsi="Cambria" w:cs="Times New Roman"/>
          <w:b/>
          <w:sz w:val="24"/>
          <w:szCs w:val="24"/>
        </w:rPr>
        <w:t>TASK:</w:t>
      </w:r>
      <w:r w:rsidR="00273307" w:rsidRPr="001B555F">
        <w:rPr>
          <w:rFonts w:ascii="Cambria" w:eastAsia="Calibri" w:hAnsi="Cambria" w:cs="Times New Roman"/>
          <w:b/>
          <w:sz w:val="24"/>
          <w:szCs w:val="24"/>
        </w:rPr>
        <w:t xml:space="preserve">         </w:t>
      </w:r>
    </w:p>
    <w:p w14:paraId="5D533ACE" w14:textId="77777777" w:rsidR="00273307" w:rsidRDefault="00EC11A3" w:rsidP="00EC11A3">
      <w:pPr>
        <w:tabs>
          <w:tab w:val="left" w:pos="1464"/>
        </w:tabs>
        <w:spacing w:line="256" w:lineRule="auto"/>
        <w:ind w:left="720"/>
        <w:contextualSpacing/>
        <w:rPr>
          <w:rFonts w:ascii="Cambria" w:eastAsia="Calibri" w:hAnsi="Cambria" w:cs="Times New Roman"/>
          <w:sz w:val="24"/>
          <w:szCs w:val="24"/>
        </w:rPr>
      </w:pPr>
      <w:r>
        <w:rPr>
          <w:rFonts w:ascii="Cambria" w:eastAsia="Calibri" w:hAnsi="Cambria" w:cs="Times New Roman"/>
          <w:sz w:val="24"/>
          <w:szCs w:val="24"/>
        </w:rPr>
        <w:t>Using your knowledge of History and Political Education write an article supporting the Tour Guide. (10s</w:t>
      </w:r>
      <w:r w:rsidR="00273307" w:rsidRPr="00273307">
        <w:rPr>
          <w:rFonts w:ascii="Cambria" w:eastAsia="Calibri" w:hAnsi="Cambria" w:cs="Times New Roman"/>
          <w:sz w:val="24"/>
          <w:szCs w:val="24"/>
        </w:rPr>
        <w:t>cores)</w:t>
      </w:r>
    </w:p>
    <w:p w14:paraId="11D209C9" w14:textId="77777777" w:rsidR="00D74D6F" w:rsidRDefault="00D74D6F" w:rsidP="00273307">
      <w:pPr>
        <w:rPr>
          <w:rFonts w:ascii="Cambria" w:hAnsi="Cambria" w:cs="Times New Roman"/>
          <w:b/>
          <w:sz w:val="24"/>
          <w:szCs w:val="24"/>
        </w:rPr>
      </w:pPr>
    </w:p>
    <w:p w14:paraId="5D03E31A" w14:textId="77777777" w:rsidR="00273307" w:rsidRPr="009A166E" w:rsidRDefault="00273307" w:rsidP="00273307">
      <w:pPr>
        <w:rPr>
          <w:rFonts w:ascii="Cambria" w:hAnsi="Cambria" w:cs="Times New Roman"/>
          <w:b/>
          <w:sz w:val="24"/>
          <w:szCs w:val="24"/>
        </w:rPr>
      </w:pPr>
      <w:r w:rsidRPr="009A166E">
        <w:rPr>
          <w:rFonts w:ascii="Cambria" w:hAnsi="Cambria" w:cs="Times New Roman"/>
          <w:b/>
          <w:sz w:val="24"/>
          <w:szCs w:val="24"/>
        </w:rPr>
        <w:lastRenderedPageBreak/>
        <w:t xml:space="preserve">ASSESSMENT GRID </w:t>
      </w:r>
      <w:r w:rsidR="009A166E">
        <w:rPr>
          <w:rFonts w:ascii="Cambria" w:hAnsi="Cambria" w:cs="Times New Roman"/>
          <w:b/>
          <w:sz w:val="24"/>
          <w:szCs w:val="24"/>
        </w:rPr>
        <w:t>FOR ITEM 3</w:t>
      </w:r>
    </w:p>
    <w:tbl>
      <w:tblPr>
        <w:tblStyle w:val="TableGrid"/>
        <w:tblW w:w="0" w:type="auto"/>
        <w:tblLook w:val="04A0" w:firstRow="1" w:lastRow="0" w:firstColumn="1" w:lastColumn="0" w:noHBand="0" w:noVBand="1"/>
      </w:tblPr>
      <w:tblGrid>
        <w:gridCol w:w="2016"/>
        <w:gridCol w:w="2408"/>
        <w:gridCol w:w="2211"/>
        <w:gridCol w:w="2184"/>
        <w:gridCol w:w="2224"/>
        <w:gridCol w:w="1907"/>
      </w:tblGrid>
      <w:tr w:rsidR="0019576E" w14:paraId="6FC4DBCB" w14:textId="77777777" w:rsidTr="00273307">
        <w:trPr>
          <w:trHeight w:val="1250"/>
        </w:trPr>
        <w:tc>
          <w:tcPr>
            <w:tcW w:w="2045" w:type="dxa"/>
          </w:tcPr>
          <w:p w14:paraId="792C365B"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Out  put</w:t>
            </w:r>
          </w:p>
        </w:tc>
        <w:tc>
          <w:tcPr>
            <w:tcW w:w="2264" w:type="dxa"/>
          </w:tcPr>
          <w:p w14:paraId="302E4010"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Basis of Evaluation</w:t>
            </w:r>
          </w:p>
        </w:tc>
        <w:tc>
          <w:tcPr>
            <w:tcW w:w="2243" w:type="dxa"/>
          </w:tcPr>
          <w:p w14:paraId="795C7B27"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Criteria</w:t>
            </w:r>
            <w:r w:rsidR="00EC11A3" w:rsidRPr="009A166E">
              <w:rPr>
                <w:rFonts w:ascii="Cambria" w:hAnsi="Cambria" w:cs="Times New Roman"/>
                <w:b/>
                <w:sz w:val="24"/>
                <w:szCs w:val="24"/>
              </w:rPr>
              <w:t>1</w:t>
            </w:r>
            <w:r w:rsidRPr="009A166E">
              <w:rPr>
                <w:rFonts w:ascii="Cambria" w:hAnsi="Cambria" w:cs="Times New Roman"/>
                <w:b/>
                <w:sz w:val="24"/>
                <w:szCs w:val="24"/>
              </w:rPr>
              <w:t xml:space="preserve"> </w:t>
            </w:r>
          </w:p>
          <w:p w14:paraId="6BED8319" w14:textId="77777777" w:rsidR="00273307" w:rsidRPr="009A166E" w:rsidRDefault="007E25AD" w:rsidP="00BD4D3C">
            <w:pPr>
              <w:spacing w:line="480" w:lineRule="auto"/>
              <w:rPr>
                <w:rFonts w:ascii="Cambria" w:hAnsi="Cambria" w:cs="Times New Roman"/>
                <w:b/>
                <w:sz w:val="24"/>
                <w:szCs w:val="24"/>
              </w:rPr>
            </w:pPr>
            <w:r>
              <w:rPr>
                <w:rFonts w:ascii="Cambria" w:hAnsi="Cambria" w:cs="Times New Roman"/>
                <w:b/>
                <w:sz w:val="24"/>
                <w:szCs w:val="24"/>
              </w:rPr>
              <w:t>Relevance</w:t>
            </w:r>
            <w:r w:rsidR="00273307" w:rsidRPr="009A166E">
              <w:rPr>
                <w:rFonts w:ascii="Cambria" w:hAnsi="Cambria" w:cs="Times New Roman"/>
                <w:b/>
                <w:sz w:val="24"/>
                <w:szCs w:val="24"/>
              </w:rPr>
              <w:t xml:space="preserve"> </w:t>
            </w:r>
          </w:p>
        </w:tc>
        <w:tc>
          <w:tcPr>
            <w:tcW w:w="2219" w:type="dxa"/>
          </w:tcPr>
          <w:p w14:paraId="11CB40B5" w14:textId="77777777" w:rsidR="00273307" w:rsidRPr="009A166E" w:rsidRDefault="00EC11A3" w:rsidP="00BD4D3C">
            <w:pPr>
              <w:spacing w:line="480" w:lineRule="auto"/>
              <w:rPr>
                <w:rFonts w:ascii="Cambria" w:hAnsi="Cambria" w:cs="Times New Roman"/>
                <w:b/>
                <w:sz w:val="24"/>
                <w:szCs w:val="24"/>
              </w:rPr>
            </w:pPr>
            <w:r w:rsidRPr="009A166E">
              <w:rPr>
                <w:rFonts w:ascii="Cambria" w:hAnsi="Cambria" w:cs="Times New Roman"/>
                <w:b/>
                <w:sz w:val="24"/>
                <w:szCs w:val="24"/>
              </w:rPr>
              <w:t>Criteria2</w:t>
            </w:r>
          </w:p>
          <w:p w14:paraId="3D7E2583"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Accuracy</w:t>
            </w:r>
          </w:p>
        </w:tc>
        <w:tc>
          <w:tcPr>
            <w:tcW w:w="2255" w:type="dxa"/>
          </w:tcPr>
          <w:p w14:paraId="2B71F08D" w14:textId="77777777" w:rsidR="00273307" w:rsidRPr="009A166E" w:rsidRDefault="00EC11A3" w:rsidP="00BD4D3C">
            <w:pPr>
              <w:spacing w:line="480" w:lineRule="auto"/>
              <w:rPr>
                <w:rFonts w:ascii="Cambria" w:hAnsi="Cambria" w:cs="Times New Roman"/>
                <w:b/>
                <w:sz w:val="24"/>
                <w:szCs w:val="24"/>
              </w:rPr>
            </w:pPr>
            <w:r w:rsidRPr="009A166E">
              <w:rPr>
                <w:rFonts w:ascii="Cambria" w:hAnsi="Cambria" w:cs="Times New Roman"/>
                <w:b/>
                <w:sz w:val="24"/>
                <w:szCs w:val="24"/>
              </w:rPr>
              <w:t>Criteria3</w:t>
            </w:r>
          </w:p>
          <w:p w14:paraId="4D262285"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 xml:space="preserve">Coherence </w:t>
            </w:r>
          </w:p>
        </w:tc>
        <w:tc>
          <w:tcPr>
            <w:tcW w:w="1924" w:type="dxa"/>
          </w:tcPr>
          <w:p w14:paraId="4B07253A" w14:textId="77777777" w:rsidR="00EF6650" w:rsidRPr="009A166E" w:rsidRDefault="00EF6650" w:rsidP="00BD4D3C">
            <w:pPr>
              <w:spacing w:line="480" w:lineRule="auto"/>
              <w:rPr>
                <w:rFonts w:ascii="Cambria" w:hAnsi="Cambria" w:cs="Times New Roman"/>
                <w:b/>
                <w:sz w:val="24"/>
                <w:szCs w:val="24"/>
              </w:rPr>
            </w:pPr>
          </w:p>
          <w:p w14:paraId="6C2C04E6" w14:textId="77777777" w:rsidR="00273307" w:rsidRPr="009A166E" w:rsidRDefault="00273307" w:rsidP="00BD4D3C">
            <w:pPr>
              <w:spacing w:line="480" w:lineRule="auto"/>
              <w:rPr>
                <w:rFonts w:ascii="Cambria" w:hAnsi="Cambria" w:cs="Times New Roman"/>
                <w:b/>
                <w:sz w:val="24"/>
                <w:szCs w:val="24"/>
              </w:rPr>
            </w:pPr>
            <w:r w:rsidRPr="009A166E">
              <w:rPr>
                <w:rFonts w:ascii="Cambria" w:hAnsi="Cambria" w:cs="Times New Roman"/>
                <w:b/>
                <w:sz w:val="24"/>
                <w:szCs w:val="24"/>
              </w:rPr>
              <w:t xml:space="preserve">Excellency </w:t>
            </w:r>
          </w:p>
        </w:tc>
      </w:tr>
      <w:tr w:rsidR="0019576E" w14:paraId="2210D3C2" w14:textId="77777777" w:rsidTr="00BD4D3C">
        <w:tc>
          <w:tcPr>
            <w:tcW w:w="2045" w:type="dxa"/>
          </w:tcPr>
          <w:p w14:paraId="6E30FED8" w14:textId="77777777" w:rsidR="00273307" w:rsidRPr="009A166E" w:rsidRDefault="00EC11A3" w:rsidP="00BD4D3C">
            <w:pPr>
              <w:rPr>
                <w:rFonts w:ascii="Cambria" w:hAnsi="Cambria" w:cs="Times New Roman"/>
                <w:sz w:val="24"/>
                <w:szCs w:val="24"/>
              </w:rPr>
            </w:pPr>
            <w:r w:rsidRPr="009A166E">
              <w:rPr>
                <w:rFonts w:ascii="Cambria" w:hAnsi="Cambria" w:cs="Times New Roman"/>
                <w:sz w:val="24"/>
                <w:szCs w:val="24"/>
              </w:rPr>
              <w:t>An article</w:t>
            </w:r>
            <w:r w:rsidR="0019576E" w:rsidRPr="009A166E">
              <w:rPr>
                <w:rFonts w:ascii="Cambria" w:hAnsi="Cambria" w:cs="Times New Roman"/>
                <w:sz w:val="24"/>
                <w:szCs w:val="24"/>
              </w:rPr>
              <w:t xml:space="preserve"> about</w:t>
            </w:r>
            <w:r w:rsidR="00273307" w:rsidRPr="009A166E">
              <w:rPr>
                <w:rFonts w:ascii="Cambria" w:hAnsi="Cambria" w:cs="Times New Roman"/>
                <w:sz w:val="24"/>
                <w:szCs w:val="24"/>
              </w:rPr>
              <w:t xml:space="preserve"> </w:t>
            </w:r>
            <w:r w:rsidRPr="009A166E">
              <w:rPr>
                <w:rFonts w:ascii="Cambria" w:hAnsi="Cambria" w:cs="Times New Roman"/>
                <w:sz w:val="24"/>
                <w:szCs w:val="24"/>
              </w:rPr>
              <w:t xml:space="preserve">Evolution of </w:t>
            </w:r>
            <w:r w:rsidR="009A166E">
              <w:rPr>
                <w:rFonts w:ascii="Cambria" w:hAnsi="Cambria" w:cs="Times New Roman"/>
                <w:sz w:val="24"/>
                <w:szCs w:val="24"/>
              </w:rPr>
              <w:t>hu</w:t>
            </w:r>
            <w:r w:rsidRPr="009A166E">
              <w:rPr>
                <w:rFonts w:ascii="Cambria" w:hAnsi="Cambria" w:cs="Times New Roman"/>
                <w:sz w:val="24"/>
                <w:szCs w:val="24"/>
              </w:rPr>
              <w:t>man</w:t>
            </w:r>
            <w:r w:rsidR="009A166E">
              <w:rPr>
                <w:rFonts w:ascii="Cambria" w:hAnsi="Cambria" w:cs="Times New Roman"/>
                <w:sz w:val="24"/>
                <w:szCs w:val="24"/>
              </w:rPr>
              <w:t xml:space="preserve"> beings</w:t>
            </w:r>
            <w:r w:rsidRPr="009A166E">
              <w:rPr>
                <w:rFonts w:ascii="Cambria" w:hAnsi="Cambria" w:cs="Times New Roman"/>
                <w:sz w:val="24"/>
                <w:szCs w:val="24"/>
              </w:rPr>
              <w:t xml:space="preserve">. </w:t>
            </w:r>
          </w:p>
        </w:tc>
        <w:tc>
          <w:tcPr>
            <w:tcW w:w="2264" w:type="dxa"/>
          </w:tcPr>
          <w:p w14:paraId="68AD874C" w14:textId="5D5A9975" w:rsidR="00273307" w:rsidRPr="00F418F7" w:rsidRDefault="00F418F7" w:rsidP="00F418F7">
            <w:pPr>
              <w:pStyle w:val="ListParagraph"/>
              <w:widowControl w:val="0"/>
              <w:autoSpaceDE w:val="0"/>
              <w:autoSpaceDN w:val="0"/>
              <w:ind w:left="360"/>
              <w:rPr>
                <w:rFonts w:ascii="Cambria" w:hAnsi="Cambria" w:cs="Times New Roman"/>
                <w:sz w:val="24"/>
                <w:szCs w:val="24"/>
              </w:rPr>
            </w:pPr>
            <w:r>
              <w:rPr>
                <w:rFonts w:ascii="Cambria" w:hAnsi="Cambria" w:cs="Times New Roman"/>
                <w:sz w:val="24"/>
                <w:szCs w:val="24"/>
              </w:rPr>
              <w:t xml:space="preserve">Stages </w:t>
            </w:r>
            <w:r w:rsidR="00114AE8">
              <w:rPr>
                <w:rFonts w:ascii="Cambria" w:hAnsi="Cambria" w:cs="Times New Roman"/>
                <w:strike/>
                <w:sz w:val="24"/>
                <w:szCs w:val="24"/>
              </w:rPr>
              <w:t xml:space="preserve"> </w:t>
            </w:r>
            <w:r>
              <w:rPr>
                <w:rFonts w:ascii="Cambria" w:hAnsi="Cambria" w:cs="Times New Roman"/>
                <w:sz w:val="24"/>
                <w:szCs w:val="24"/>
              </w:rPr>
              <w:t xml:space="preserve"> </w:t>
            </w:r>
            <w:r w:rsidR="005F41C9" w:rsidRPr="00D74D6F">
              <w:rPr>
                <w:rFonts w:ascii="Cambria" w:hAnsi="Cambria" w:cs="Times New Roman"/>
                <w:sz w:val="24"/>
                <w:szCs w:val="24"/>
              </w:rPr>
              <w:t xml:space="preserve">in the </w:t>
            </w:r>
            <w:r w:rsidR="00273307" w:rsidRPr="00F418F7">
              <w:rPr>
                <w:rFonts w:ascii="Cambria" w:hAnsi="Cambria" w:cs="Times New Roman"/>
                <w:sz w:val="24"/>
                <w:szCs w:val="24"/>
              </w:rPr>
              <w:t xml:space="preserve">Evolution of man </w:t>
            </w:r>
          </w:p>
          <w:p w14:paraId="642C5EED" w14:textId="77777777" w:rsidR="00273307" w:rsidRPr="002C098E" w:rsidRDefault="00273307" w:rsidP="0019576E">
            <w:pPr>
              <w:widowControl w:val="0"/>
              <w:autoSpaceDE w:val="0"/>
              <w:autoSpaceDN w:val="0"/>
              <w:rPr>
                <w:rFonts w:ascii="Cambria" w:hAnsi="Cambria" w:cs="Times New Roman"/>
                <w:b/>
                <w:sz w:val="24"/>
                <w:szCs w:val="24"/>
              </w:rPr>
            </w:pPr>
          </w:p>
          <w:p w14:paraId="15428EA8" w14:textId="19E93A13" w:rsidR="00F418F7" w:rsidRPr="00F418F7" w:rsidRDefault="00F418F7" w:rsidP="00F418F7">
            <w:pPr>
              <w:pStyle w:val="ListParagraph"/>
              <w:autoSpaceDE w:val="0"/>
              <w:autoSpaceDN w:val="0"/>
              <w:adjustRightInd w:val="0"/>
              <w:ind w:left="360"/>
              <w:rPr>
                <w:rFonts w:ascii="Cambria" w:hAnsi="Cambria" w:cs="Times New Roman"/>
                <w:b/>
                <w:sz w:val="24"/>
                <w:szCs w:val="24"/>
                <w:lang w:val="en-US"/>
              </w:rPr>
            </w:pPr>
            <w:r>
              <w:rPr>
                <w:rFonts w:ascii="Cambria" w:hAnsi="Cambria" w:cs="Times New Roman"/>
                <w:b/>
                <w:sz w:val="24"/>
                <w:szCs w:val="24"/>
                <w:lang w:val="en-US"/>
              </w:rPr>
              <w:t>Expected response</w:t>
            </w:r>
            <w:r w:rsidR="005F41C9">
              <w:rPr>
                <w:rFonts w:ascii="Cambria" w:hAnsi="Cambria" w:cs="Times New Roman"/>
                <w:b/>
                <w:sz w:val="24"/>
                <w:szCs w:val="24"/>
                <w:lang w:val="en-US"/>
              </w:rPr>
              <w:t>:</w:t>
            </w:r>
          </w:p>
          <w:p w14:paraId="35676D5E" w14:textId="77777777" w:rsidR="00F418F7" w:rsidRPr="00F418F7" w:rsidRDefault="00F418F7" w:rsidP="00F418F7">
            <w:pPr>
              <w:pStyle w:val="ListParagraph"/>
              <w:rPr>
                <w:rFonts w:ascii="Cambria" w:hAnsi="Cambria" w:cs="Times New Roman"/>
                <w:sz w:val="24"/>
                <w:szCs w:val="24"/>
                <w:lang w:val="en-US"/>
              </w:rPr>
            </w:pPr>
          </w:p>
          <w:p w14:paraId="5BDB7AAD" w14:textId="77777777" w:rsidR="00273307" w:rsidRPr="00B81C66" w:rsidRDefault="0019576E" w:rsidP="00273307">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Earliest mammals evolved from</w:t>
            </w:r>
            <w:r w:rsidR="00273307" w:rsidRPr="00B81C66">
              <w:rPr>
                <w:rFonts w:ascii="Cambria" w:hAnsi="Cambria" w:cs="Times New Roman"/>
                <w:sz w:val="24"/>
                <w:szCs w:val="24"/>
                <w:lang w:val="en-US"/>
              </w:rPr>
              <w:t xml:space="preserve"> reptiles. </w:t>
            </w:r>
          </w:p>
          <w:p w14:paraId="0DFE1C49" w14:textId="77777777" w:rsidR="00273307" w:rsidRPr="00B81C66" w:rsidRDefault="00273307" w:rsidP="00273307">
            <w:pPr>
              <w:autoSpaceDE w:val="0"/>
              <w:autoSpaceDN w:val="0"/>
              <w:adjustRightInd w:val="0"/>
              <w:rPr>
                <w:rFonts w:ascii="Cambria" w:hAnsi="Cambria" w:cs="Times New Roman"/>
                <w:sz w:val="24"/>
                <w:szCs w:val="24"/>
                <w:lang w:val="en-US"/>
              </w:rPr>
            </w:pPr>
          </w:p>
          <w:p w14:paraId="688FE366" w14:textId="77777777" w:rsidR="0019576E" w:rsidRDefault="0019576E" w:rsidP="00273307">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The next stage i</w:t>
            </w:r>
            <w:r w:rsidR="00273307" w:rsidRPr="00B81C66">
              <w:rPr>
                <w:rFonts w:ascii="Cambria" w:hAnsi="Cambria" w:cs="Times New Roman"/>
                <w:sz w:val="24"/>
                <w:szCs w:val="24"/>
                <w:lang w:val="en-US"/>
              </w:rPr>
              <w:t>nto gorilla</w:t>
            </w:r>
          </w:p>
          <w:p w14:paraId="7313B9CF" w14:textId="77777777" w:rsidR="0019576E" w:rsidRPr="0019576E" w:rsidRDefault="0019576E" w:rsidP="0019576E">
            <w:pPr>
              <w:pStyle w:val="ListParagraph"/>
              <w:rPr>
                <w:rFonts w:ascii="Cambria" w:hAnsi="Cambria" w:cs="Times New Roman"/>
                <w:sz w:val="24"/>
                <w:szCs w:val="24"/>
                <w:lang w:val="en-US"/>
              </w:rPr>
            </w:pPr>
          </w:p>
          <w:p w14:paraId="56CC40C5" w14:textId="77777777" w:rsidR="00273307" w:rsidRPr="0019576E" w:rsidRDefault="0019576E" w:rsidP="0019576E">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 xml:space="preserve"> From which the ancestor of man came</w:t>
            </w:r>
            <w:r w:rsidR="00273307" w:rsidRPr="0019576E">
              <w:rPr>
                <w:rFonts w:ascii="Cambria" w:hAnsi="Cambria" w:cs="Times New Roman"/>
                <w:sz w:val="24"/>
                <w:szCs w:val="24"/>
              </w:rPr>
              <w:t xml:space="preserve"> called </w:t>
            </w:r>
            <w:r w:rsidR="00273307" w:rsidRPr="0019576E">
              <w:rPr>
                <w:rFonts w:ascii="Cambria" w:hAnsi="Cambria" w:cs="Times New Roman"/>
                <w:iCs/>
                <w:sz w:val="24"/>
                <w:szCs w:val="24"/>
              </w:rPr>
              <w:t xml:space="preserve">Australopithecus </w:t>
            </w:r>
          </w:p>
          <w:p w14:paraId="74DDA818" w14:textId="77777777" w:rsidR="00273307" w:rsidRPr="00B81C66" w:rsidRDefault="00273307" w:rsidP="00273307">
            <w:pPr>
              <w:pStyle w:val="ListParagraph"/>
              <w:rPr>
                <w:rFonts w:ascii="Cambria" w:hAnsi="Cambria" w:cs="Times New Roman"/>
                <w:iCs/>
                <w:sz w:val="24"/>
                <w:szCs w:val="24"/>
                <w:lang w:val="en-US"/>
              </w:rPr>
            </w:pPr>
          </w:p>
          <w:p w14:paraId="76869B73" w14:textId="77777777" w:rsidR="0019576E" w:rsidRDefault="00273307" w:rsidP="00273307">
            <w:pPr>
              <w:pStyle w:val="ListParagraph"/>
              <w:numPr>
                <w:ilvl w:val="0"/>
                <w:numId w:val="7"/>
              </w:numPr>
              <w:autoSpaceDE w:val="0"/>
              <w:autoSpaceDN w:val="0"/>
              <w:adjustRightInd w:val="0"/>
              <w:ind w:left="360"/>
              <w:rPr>
                <w:rFonts w:ascii="Cambria" w:hAnsi="Cambria" w:cs="Times New Roman"/>
                <w:sz w:val="24"/>
                <w:szCs w:val="24"/>
                <w:lang w:val="en-US"/>
              </w:rPr>
            </w:pPr>
            <w:r w:rsidRPr="00B81C66">
              <w:rPr>
                <w:rFonts w:ascii="Cambria" w:hAnsi="Cambria" w:cs="Times New Roman"/>
                <w:sz w:val="24"/>
                <w:szCs w:val="24"/>
                <w:lang w:val="en-US"/>
              </w:rPr>
              <w:t>A short ape-like and man-like upright creature.</w:t>
            </w:r>
          </w:p>
          <w:p w14:paraId="25067900" w14:textId="77777777" w:rsidR="0019576E" w:rsidRPr="0019576E" w:rsidRDefault="0019576E" w:rsidP="0019576E">
            <w:pPr>
              <w:pStyle w:val="ListParagraph"/>
              <w:rPr>
                <w:rFonts w:ascii="Cambria" w:hAnsi="Cambria" w:cs="Times New Roman"/>
                <w:sz w:val="24"/>
                <w:szCs w:val="24"/>
                <w:lang w:val="en-US"/>
              </w:rPr>
            </w:pPr>
          </w:p>
          <w:p w14:paraId="045CAFF9" w14:textId="77777777" w:rsidR="00273307" w:rsidRPr="00B81C66" w:rsidRDefault="0019576E" w:rsidP="00273307">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 xml:space="preserve">The Homo habilis who had a </w:t>
            </w:r>
            <w:r>
              <w:rPr>
                <w:rFonts w:ascii="Cambria" w:hAnsi="Cambria" w:cs="Times New Roman"/>
                <w:sz w:val="24"/>
                <w:szCs w:val="24"/>
                <w:lang w:val="en-US"/>
              </w:rPr>
              <w:lastRenderedPageBreak/>
              <w:t>slightly larger brain(600cc)</w:t>
            </w:r>
            <w:r w:rsidR="00273307" w:rsidRPr="00B81C66">
              <w:rPr>
                <w:rFonts w:ascii="Cambria" w:hAnsi="Cambria" w:cs="Times New Roman"/>
                <w:sz w:val="24"/>
                <w:szCs w:val="24"/>
                <w:lang w:val="en-US"/>
              </w:rPr>
              <w:t xml:space="preserve"> </w:t>
            </w:r>
          </w:p>
          <w:p w14:paraId="72D7950F" w14:textId="77777777" w:rsidR="00273307" w:rsidRPr="00B81C66" w:rsidRDefault="00273307" w:rsidP="00273307">
            <w:pPr>
              <w:autoSpaceDE w:val="0"/>
              <w:autoSpaceDN w:val="0"/>
              <w:adjustRightInd w:val="0"/>
              <w:rPr>
                <w:rFonts w:ascii="Cambria" w:hAnsi="Cambria" w:cs="Times New Roman"/>
                <w:sz w:val="24"/>
                <w:szCs w:val="24"/>
                <w:lang w:val="en-US"/>
              </w:rPr>
            </w:pPr>
          </w:p>
          <w:p w14:paraId="537E43BA" w14:textId="77777777" w:rsidR="0019576E" w:rsidRPr="0019576E" w:rsidRDefault="00273307" w:rsidP="0019576E">
            <w:pPr>
              <w:pStyle w:val="ListParagraph"/>
              <w:numPr>
                <w:ilvl w:val="0"/>
                <w:numId w:val="7"/>
              </w:numPr>
              <w:autoSpaceDE w:val="0"/>
              <w:autoSpaceDN w:val="0"/>
              <w:adjustRightInd w:val="0"/>
              <w:ind w:left="360"/>
              <w:rPr>
                <w:rFonts w:ascii="Cambria" w:hAnsi="Cambria" w:cs="Times New Roman"/>
                <w:sz w:val="24"/>
                <w:szCs w:val="24"/>
                <w:lang w:val="en-US"/>
              </w:rPr>
            </w:pPr>
            <w:r w:rsidRPr="00B81C66">
              <w:rPr>
                <w:rFonts w:ascii="Cambria" w:hAnsi="Cambria" w:cs="Times New Roman"/>
                <w:sz w:val="24"/>
                <w:szCs w:val="24"/>
                <w:lang w:val="en-US"/>
              </w:rPr>
              <w:t>A m</w:t>
            </w:r>
            <w:r w:rsidR="0019576E">
              <w:rPr>
                <w:rFonts w:ascii="Cambria" w:hAnsi="Cambria" w:cs="Times New Roman"/>
                <w:sz w:val="24"/>
                <w:szCs w:val="24"/>
                <w:lang w:val="en-US"/>
              </w:rPr>
              <w:t>ore advanced creature, Java Man( Homo-erectus) came(650-1200cc)</w:t>
            </w:r>
          </w:p>
          <w:p w14:paraId="2DF92A56" w14:textId="77777777" w:rsidR="00273307" w:rsidRPr="00B81C66" w:rsidRDefault="00273307" w:rsidP="00273307">
            <w:pPr>
              <w:pStyle w:val="ListParagraph"/>
              <w:rPr>
                <w:rFonts w:ascii="Cambria" w:hAnsi="Cambria" w:cs="Times New Roman"/>
                <w:sz w:val="24"/>
                <w:szCs w:val="24"/>
                <w:lang w:val="en-US"/>
              </w:rPr>
            </w:pPr>
          </w:p>
          <w:p w14:paraId="4AD9F112" w14:textId="77777777" w:rsidR="00273307" w:rsidRPr="00B81C66" w:rsidRDefault="00A91BB6" w:rsidP="00273307">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C</w:t>
            </w:r>
            <w:r w:rsidR="00273307" w:rsidRPr="00B81C66">
              <w:rPr>
                <w:rFonts w:ascii="Cambria" w:hAnsi="Cambria" w:cs="Times New Roman"/>
                <w:sz w:val="24"/>
                <w:szCs w:val="24"/>
                <w:lang w:val="en-US"/>
              </w:rPr>
              <w:t>ame next, followed by Peking Man,</w:t>
            </w:r>
          </w:p>
          <w:p w14:paraId="2602127D" w14:textId="77777777" w:rsidR="00273307" w:rsidRPr="00B81C66" w:rsidRDefault="00273307" w:rsidP="00273307">
            <w:pPr>
              <w:pStyle w:val="ListParagraph"/>
              <w:rPr>
                <w:rFonts w:ascii="Cambria" w:hAnsi="Cambria" w:cs="Times New Roman"/>
                <w:sz w:val="24"/>
                <w:szCs w:val="24"/>
                <w:lang w:val="en-US"/>
              </w:rPr>
            </w:pPr>
          </w:p>
          <w:p w14:paraId="388BFBCF" w14:textId="77777777" w:rsidR="00273307" w:rsidRPr="00B81C66" w:rsidRDefault="00273307" w:rsidP="00273307">
            <w:pPr>
              <w:pStyle w:val="ListParagraph"/>
              <w:numPr>
                <w:ilvl w:val="0"/>
                <w:numId w:val="7"/>
              </w:numPr>
              <w:autoSpaceDE w:val="0"/>
              <w:autoSpaceDN w:val="0"/>
              <w:adjustRightInd w:val="0"/>
              <w:ind w:left="360"/>
              <w:rPr>
                <w:rFonts w:ascii="Cambria" w:hAnsi="Cambria" w:cs="Times New Roman"/>
                <w:sz w:val="24"/>
                <w:szCs w:val="24"/>
                <w:lang w:val="en-US"/>
              </w:rPr>
            </w:pPr>
            <w:r w:rsidRPr="00B81C66">
              <w:rPr>
                <w:rFonts w:ascii="Cambria" w:hAnsi="Cambria" w:cs="Times New Roman"/>
                <w:sz w:val="24"/>
                <w:szCs w:val="24"/>
                <w:lang w:val="en-US"/>
              </w:rPr>
              <w:t xml:space="preserve"> Neanderthal Man, </w:t>
            </w:r>
          </w:p>
          <w:p w14:paraId="6D480917" w14:textId="77777777" w:rsidR="00273307" w:rsidRPr="00B81C66" w:rsidRDefault="00273307" w:rsidP="00273307">
            <w:pPr>
              <w:pStyle w:val="ListParagraph"/>
              <w:rPr>
                <w:rFonts w:ascii="Cambria" w:hAnsi="Cambria" w:cs="Times New Roman"/>
                <w:sz w:val="24"/>
                <w:szCs w:val="24"/>
                <w:lang w:val="en-US"/>
              </w:rPr>
            </w:pPr>
          </w:p>
          <w:p w14:paraId="7F91AFD6" w14:textId="77777777" w:rsidR="00273307" w:rsidRPr="00B81C66" w:rsidRDefault="00273307" w:rsidP="00273307">
            <w:pPr>
              <w:pStyle w:val="ListParagraph"/>
              <w:numPr>
                <w:ilvl w:val="0"/>
                <w:numId w:val="7"/>
              </w:numPr>
              <w:autoSpaceDE w:val="0"/>
              <w:autoSpaceDN w:val="0"/>
              <w:adjustRightInd w:val="0"/>
              <w:ind w:left="360"/>
              <w:rPr>
                <w:rFonts w:ascii="Cambria" w:hAnsi="Cambria" w:cs="Times New Roman"/>
                <w:sz w:val="24"/>
                <w:szCs w:val="24"/>
                <w:lang w:val="en-US"/>
              </w:rPr>
            </w:pPr>
            <w:r w:rsidRPr="00B81C66">
              <w:rPr>
                <w:rFonts w:ascii="Cambria" w:hAnsi="Cambria" w:cs="Times New Roman"/>
                <w:sz w:val="24"/>
                <w:szCs w:val="24"/>
                <w:lang w:val="en-US"/>
              </w:rPr>
              <w:t xml:space="preserve">Cro-Magnon Man </w:t>
            </w:r>
          </w:p>
          <w:p w14:paraId="1313A7F2" w14:textId="77777777" w:rsidR="00273307" w:rsidRPr="00B81C66" w:rsidRDefault="00273307" w:rsidP="00273307">
            <w:pPr>
              <w:pStyle w:val="ListParagraph"/>
              <w:rPr>
                <w:rFonts w:ascii="Cambria" w:hAnsi="Cambria" w:cs="Times New Roman"/>
                <w:sz w:val="24"/>
                <w:szCs w:val="24"/>
                <w:lang w:val="en-US"/>
              </w:rPr>
            </w:pPr>
          </w:p>
          <w:p w14:paraId="741EA47C" w14:textId="77777777" w:rsidR="008D431F" w:rsidRPr="008D431F" w:rsidRDefault="00273307" w:rsidP="008D431F">
            <w:pPr>
              <w:pStyle w:val="ListParagraph"/>
              <w:numPr>
                <w:ilvl w:val="0"/>
                <w:numId w:val="7"/>
              </w:numPr>
              <w:autoSpaceDE w:val="0"/>
              <w:autoSpaceDN w:val="0"/>
              <w:adjustRightInd w:val="0"/>
              <w:ind w:left="360"/>
              <w:rPr>
                <w:rFonts w:ascii="Cambria" w:hAnsi="Cambria" w:cs="Times New Roman"/>
                <w:sz w:val="24"/>
                <w:szCs w:val="24"/>
                <w:lang w:val="en-US"/>
              </w:rPr>
            </w:pPr>
            <w:r w:rsidRPr="00B81C66">
              <w:rPr>
                <w:rFonts w:ascii="Cambria" w:hAnsi="Cambria" w:cs="Times New Roman"/>
                <w:sz w:val="24"/>
                <w:szCs w:val="24"/>
                <w:lang w:val="en-US"/>
              </w:rPr>
              <w:t xml:space="preserve">Finally the modern man, who </w:t>
            </w:r>
            <w:r w:rsidR="008D431F">
              <w:rPr>
                <w:rFonts w:ascii="Cambria" w:hAnsi="Cambria" w:cs="Times New Roman"/>
                <w:sz w:val="24"/>
                <w:szCs w:val="24"/>
                <w:lang w:val="en-US"/>
              </w:rPr>
              <w:t>belongs to Homo sapiens species(increased brain size 1400cc)</w:t>
            </w:r>
          </w:p>
          <w:p w14:paraId="56992461" w14:textId="77777777" w:rsidR="0019576E" w:rsidRPr="0019576E" w:rsidRDefault="0019576E" w:rsidP="0019576E">
            <w:pPr>
              <w:pStyle w:val="ListParagraph"/>
              <w:rPr>
                <w:rFonts w:ascii="Cambria" w:hAnsi="Cambria" w:cs="Times New Roman"/>
                <w:sz w:val="24"/>
                <w:szCs w:val="24"/>
                <w:lang w:val="en-US"/>
              </w:rPr>
            </w:pPr>
          </w:p>
          <w:p w14:paraId="4C15767A" w14:textId="77777777" w:rsidR="00273307" w:rsidRPr="008D431F" w:rsidRDefault="0019576E" w:rsidP="008D431F">
            <w:pPr>
              <w:pStyle w:val="ListParagraph"/>
              <w:numPr>
                <w:ilvl w:val="0"/>
                <w:numId w:val="7"/>
              </w:numPr>
              <w:autoSpaceDE w:val="0"/>
              <w:autoSpaceDN w:val="0"/>
              <w:adjustRightInd w:val="0"/>
              <w:ind w:left="360"/>
              <w:rPr>
                <w:rFonts w:ascii="Cambria" w:hAnsi="Cambria" w:cs="Times New Roman"/>
                <w:sz w:val="24"/>
                <w:szCs w:val="24"/>
                <w:lang w:val="en-US"/>
              </w:rPr>
            </w:pPr>
            <w:r>
              <w:rPr>
                <w:rFonts w:ascii="Cambria" w:hAnsi="Cambria" w:cs="Times New Roman"/>
                <w:sz w:val="24"/>
                <w:szCs w:val="24"/>
                <w:lang w:val="en-US"/>
              </w:rPr>
              <w:t>This was supported by the remains of these creatu</w:t>
            </w:r>
            <w:r w:rsidR="008D431F">
              <w:rPr>
                <w:rFonts w:ascii="Cambria" w:hAnsi="Cambria" w:cs="Times New Roman"/>
                <w:sz w:val="24"/>
                <w:szCs w:val="24"/>
                <w:lang w:val="en-US"/>
              </w:rPr>
              <w:t>res found at Olduvai Gorge</w:t>
            </w:r>
            <w:r w:rsidR="009A166E">
              <w:rPr>
                <w:rFonts w:ascii="Cambria" w:hAnsi="Cambria" w:cs="Times New Roman"/>
                <w:sz w:val="24"/>
                <w:szCs w:val="24"/>
                <w:lang w:val="en-US"/>
              </w:rPr>
              <w:t>.</w:t>
            </w:r>
          </w:p>
        </w:tc>
        <w:tc>
          <w:tcPr>
            <w:tcW w:w="2243" w:type="dxa"/>
          </w:tcPr>
          <w:p w14:paraId="6E6F0CF8"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lastRenderedPageBreak/>
              <w:t>A learner will score 3/3 if he/she g</w:t>
            </w:r>
            <w:r w:rsidR="009A166E">
              <w:rPr>
                <w:rFonts w:ascii="Cambria" w:hAnsi="Cambria" w:cs="Times New Roman"/>
                <w:sz w:val="24"/>
                <w:szCs w:val="24"/>
                <w:lang w:val="en-US"/>
              </w:rPr>
              <w:t xml:space="preserve">ives 7-8 of above relevant stages of scientific evolution of human beings. </w:t>
            </w:r>
          </w:p>
          <w:p w14:paraId="35518074" w14:textId="77777777" w:rsidR="00273307" w:rsidRPr="00B81C66" w:rsidRDefault="00273307" w:rsidP="00BD4D3C">
            <w:pPr>
              <w:autoSpaceDE w:val="0"/>
              <w:autoSpaceDN w:val="0"/>
              <w:adjustRightInd w:val="0"/>
              <w:rPr>
                <w:rFonts w:ascii="Cambria" w:hAnsi="Cambria" w:cs="Times New Roman"/>
                <w:b/>
                <w:sz w:val="24"/>
                <w:szCs w:val="24"/>
                <w:lang w:val="en-US"/>
              </w:rPr>
            </w:pPr>
          </w:p>
          <w:p w14:paraId="12B9AD72"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A learner will score 2/3 if he/she gives 4-6 of above relevant facts.</w:t>
            </w:r>
          </w:p>
          <w:p w14:paraId="783FB6F1" w14:textId="77777777" w:rsidR="00273307" w:rsidRPr="00B81C66" w:rsidRDefault="00273307" w:rsidP="00BD4D3C">
            <w:pPr>
              <w:autoSpaceDE w:val="0"/>
              <w:autoSpaceDN w:val="0"/>
              <w:adjustRightInd w:val="0"/>
              <w:rPr>
                <w:rFonts w:ascii="Cambria" w:hAnsi="Cambria" w:cs="Times New Roman"/>
                <w:sz w:val="24"/>
                <w:szCs w:val="24"/>
                <w:lang w:val="en-US"/>
              </w:rPr>
            </w:pPr>
          </w:p>
          <w:p w14:paraId="3F5A3529"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 xml:space="preserve">A learner will score 1/3 if he/she gives 1-3 of above relevant facts. </w:t>
            </w:r>
          </w:p>
        </w:tc>
        <w:tc>
          <w:tcPr>
            <w:tcW w:w="2219" w:type="dxa"/>
          </w:tcPr>
          <w:p w14:paraId="23986DE7"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A learner will score 3/3 if he/she gives 7-8 of above most correct</w:t>
            </w:r>
            <w:r w:rsidR="009A166E">
              <w:rPr>
                <w:rFonts w:ascii="Cambria" w:hAnsi="Cambria" w:cs="Times New Roman"/>
                <w:sz w:val="24"/>
                <w:szCs w:val="24"/>
                <w:lang w:val="en-US"/>
              </w:rPr>
              <w:t xml:space="preserve"> stages of scientific evolution of human beings</w:t>
            </w:r>
            <w:r w:rsidRPr="00B81C66">
              <w:rPr>
                <w:rFonts w:ascii="Cambria" w:hAnsi="Cambria" w:cs="Times New Roman"/>
                <w:sz w:val="24"/>
                <w:szCs w:val="24"/>
                <w:lang w:val="en-US"/>
              </w:rPr>
              <w:t xml:space="preserve">. </w:t>
            </w:r>
          </w:p>
          <w:p w14:paraId="29BD066C" w14:textId="77777777" w:rsidR="00273307" w:rsidRPr="00B81C66" w:rsidRDefault="00273307" w:rsidP="00BD4D3C">
            <w:pPr>
              <w:autoSpaceDE w:val="0"/>
              <w:autoSpaceDN w:val="0"/>
              <w:adjustRightInd w:val="0"/>
              <w:rPr>
                <w:rFonts w:ascii="Cambria" w:hAnsi="Cambria" w:cs="Times New Roman"/>
                <w:b/>
                <w:sz w:val="24"/>
                <w:szCs w:val="24"/>
                <w:lang w:val="en-US"/>
              </w:rPr>
            </w:pPr>
          </w:p>
          <w:p w14:paraId="53AC1CFF"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A learner will score 2/3 if he/she gives 4-6 of above correct facts.</w:t>
            </w:r>
          </w:p>
          <w:p w14:paraId="0CE15295" w14:textId="77777777" w:rsidR="00273307" w:rsidRPr="00B81C66" w:rsidRDefault="00273307" w:rsidP="00BD4D3C">
            <w:pPr>
              <w:autoSpaceDE w:val="0"/>
              <w:autoSpaceDN w:val="0"/>
              <w:adjustRightInd w:val="0"/>
              <w:rPr>
                <w:rFonts w:ascii="Cambria" w:hAnsi="Cambria" w:cs="Times New Roman"/>
                <w:sz w:val="24"/>
                <w:szCs w:val="24"/>
                <w:lang w:val="en-US"/>
              </w:rPr>
            </w:pPr>
          </w:p>
          <w:p w14:paraId="3B29DFD7"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 xml:space="preserve">A learner will score 1/3 if he/she gives 1-3 of above correct facts. </w:t>
            </w:r>
          </w:p>
          <w:p w14:paraId="507D2068" w14:textId="77777777" w:rsidR="00273307" w:rsidRPr="00B81C66" w:rsidRDefault="00273307" w:rsidP="00BD4D3C">
            <w:pPr>
              <w:spacing w:line="480" w:lineRule="auto"/>
              <w:rPr>
                <w:rFonts w:ascii="Cambria" w:hAnsi="Cambria" w:cs="Times New Roman"/>
                <w:b/>
                <w:sz w:val="26"/>
                <w:szCs w:val="26"/>
              </w:rPr>
            </w:pPr>
          </w:p>
        </w:tc>
        <w:tc>
          <w:tcPr>
            <w:tcW w:w="2255" w:type="dxa"/>
          </w:tcPr>
          <w:p w14:paraId="2323F228"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 xml:space="preserve">A learner will score 3/3 if he/she gives 7-8 of above facts logically. </w:t>
            </w:r>
          </w:p>
          <w:p w14:paraId="350DA380" w14:textId="77777777" w:rsidR="00273307" w:rsidRPr="00B81C66" w:rsidRDefault="00273307" w:rsidP="00BD4D3C">
            <w:pPr>
              <w:autoSpaceDE w:val="0"/>
              <w:autoSpaceDN w:val="0"/>
              <w:adjustRightInd w:val="0"/>
              <w:rPr>
                <w:rFonts w:ascii="Cambria" w:hAnsi="Cambria" w:cs="Times New Roman"/>
                <w:b/>
                <w:sz w:val="24"/>
                <w:szCs w:val="24"/>
                <w:lang w:val="en-US"/>
              </w:rPr>
            </w:pPr>
          </w:p>
          <w:p w14:paraId="67463D77"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A learner will score 2/3 if he/she gives 4-6 of above facts logically.</w:t>
            </w:r>
          </w:p>
          <w:p w14:paraId="0CB0E184" w14:textId="77777777" w:rsidR="00273307" w:rsidRPr="00B81C66" w:rsidRDefault="00273307" w:rsidP="00BD4D3C">
            <w:pPr>
              <w:autoSpaceDE w:val="0"/>
              <w:autoSpaceDN w:val="0"/>
              <w:adjustRightInd w:val="0"/>
              <w:rPr>
                <w:rFonts w:ascii="Cambria" w:hAnsi="Cambria" w:cs="Times New Roman"/>
                <w:sz w:val="24"/>
                <w:szCs w:val="24"/>
                <w:lang w:val="en-US"/>
              </w:rPr>
            </w:pPr>
          </w:p>
          <w:p w14:paraId="78C82BEA" w14:textId="77777777" w:rsidR="00273307" w:rsidRPr="00B81C66" w:rsidRDefault="00273307" w:rsidP="00BD4D3C">
            <w:pPr>
              <w:autoSpaceDE w:val="0"/>
              <w:autoSpaceDN w:val="0"/>
              <w:adjustRightInd w:val="0"/>
              <w:rPr>
                <w:rFonts w:ascii="Cambria" w:hAnsi="Cambria" w:cs="Times New Roman"/>
                <w:sz w:val="24"/>
                <w:szCs w:val="24"/>
                <w:lang w:val="en-US"/>
              </w:rPr>
            </w:pPr>
            <w:r w:rsidRPr="00B81C66">
              <w:rPr>
                <w:rFonts w:ascii="Cambria" w:hAnsi="Cambria" w:cs="Times New Roman"/>
                <w:sz w:val="24"/>
                <w:szCs w:val="24"/>
                <w:lang w:val="en-US"/>
              </w:rPr>
              <w:t xml:space="preserve">A learner will score 1/3 if he/she gives 1-3 of above facts logically stated. </w:t>
            </w:r>
          </w:p>
          <w:p w14:paraId="32499B3B" w14:textId="77777777" w:rsidR="00273307" w:rsidRPr="00B81C66" w:rsidRDefault="00273307" w:rsidP="00BD4D3C">
            <w:pPr>
              <w:spacing w:line="480" w:lineRule="auto"/>
              <w:rPr>
                <w:rFonts w:ascii="Cambria" w:hAnsi="Cambria" w:cs="Times New Roman"/>
                <w:b/>
                <w:sz w:val="26"/>
                <w:szCs w:val="26"/>
              </w:rPr>
            </w:pPr>
          </w:p>
        </w:tc>
        <w:tc>
          <w:tcPr>
            <w:tcW w:w="1924" w:type="dxa"/>
          </w:tcPr>
          <w:p w14:paraId="4CD4FD93" w14:textId="77777777" w:rsidR="00273307" w:rsidRPr="009A166E" w:rsidRDefault="00273307" w:rsidP="00BD4D3C">
            <w:pPr>
              <w:spacing w:line="276" w:lineRule="auto"/>
              <w:rPr>
                <w:rFonts w:ascii="Cambria" w:hAnsi="Cambria" w:cs="Times New Roman"/>
                <w:b/>
                <w:sz w:val="24"/>
                <w:szCs w:val="24"/>
              </w:rPr>
            </w:pPr>
            <w:r w:rsidRPr="009A166E">
              <w:rPr>
                <w:rFonts w:ascii="Cambria" w:hAnsi="Cambria" w:cs="Times New Roman"/>
                <w:sz w:val="24"/>
                <w:szCs w:val="24"/>
              </w:rPr>
              <w:t>A learner will score 1 for giving an outstanding information that has not been solicited for in the question</w:t>
            </w:r>
          </w:p>
        </w:tc>
      </w:tr>
      <w:tr w:rsidR="0019576E" w14:paraId="1D80AFBA" w14:textId="77777777" w:rsidTr="00BD4D3C">
        <w:tc>
          <w:tcPr>
            <w:tcW w:w="2045" w:type="dxa"/>
          </w:tcPr>
          <w:p w14:paraId="7A988DC5" w14:textId="77777777" w:rsidR="00273307" w:rsidRPr="00B81C66" w:rsidRDefault="00273307" w:rsidP="00BD4D3C">
            <w:pPr>
              <w:spacing w:line="480" w:lineRule="auto"/>
              <w:rPr>
                <w:rFonts w:ascii="Cambria" w:hAnsi="Cambria" w:cs="Times New Roman"/>
                <w:b/>
                <w:sz w:val="26"/>
                <w:szCs w:val="26"/>
              </w:rPr>
            </w:pPr>
            <w:r w:rsidRPr="00B81C66">
              <w:rPr>
                <w:rFonts w:ascii="Cambria" w:hAnsi="Cambria" w:cs="Times New Roman"/>
                <w:b/>
                <w:sz w:val="26"/>
                <w:szCs w:val="26"/>
              </w:rPr>
              <w:lastRenderedPageBreak/>
              <w:t xml:space="preserve"> 10 Scores</w:t>
            </w:r>
          </w:p>
        </w:tc>
        <w:tc>
          <w:tcPr>
            <w:tcW w:w="2264" w:type="dxa"/>
          </w:tcPr>
          <w:p w14:paraId="4983A5AB" w14:textId="77777777" w:rsidR="00273307" w:rsidRPr="00B81C66" w:rsidRDefault="00273307" w:rsidP="00BD4D3C">
            <w:pPr>
              <w:spacing w:line="480" w:lineRule="auto"/>
              <w:rPr>
                <w:rFonts w:ascii="Cambria" w:hAnsi="Cambria" w:cs="Times New Roman"/>
                <w:b/>
                <w:sz w:val="26"/>
                <w:szCs w:val="26"/>
              </w:rPr>
            </w:pPr>
          </w:p>
        </w:tc>
        <w:tc>
          <w:tcPr>
            <w:tcW w:w="2243" w:type="dxa"/>
          </w:tcPr>
          <w:p w14:paraId="5A776890" w14:textId="77777777" w:rsidR="00273307" w:rsidRPr="00B81C66" w:rsidRDefault="00273307" w:rsidP="00BD4D3C">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2219" w:type="dxa"/>
          </w:tcPr>
          <w:p w14:paraId="31F3352E" w14:textId="77777777" w:rsidR="00273307" w:rsidRPr="00B81C66" w:rsidRDefault="00273307" w:rsidP="00BD4D3C">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2255" w:type="dxa"/>
          </w:tcPr>
          <w:p w14:paraId="5A4BE985" w14:textId="77777777" w:rsidR="00273307" w:rsidRPr="00B81C66" w:rsidRDefault="00273307" w:rsidP="00BD4D3C">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1924" w:type="dxa"/>
          </w:tcPr>
          <w:p w14:paraId="2D4A7BEB" w14:textId="77777777" w:rsidR="00273307" w:rsidRPr="00B81C66" w:rsidRDefault="00273307" w:rsidP="00BD4D3C">
            <w:pPr>
              <w:spacing w:line="480" w:lineRule="auto"/>
              <w:rPr>
                <w:rFonts w:ascii="Cambria" w:hAnsi="Cambria" w:cs="Times New Roman"/>
                <w:b/>
                <w:sz w:val="26"/>
                <w:szCs w:val="26"/>
              </w:rPr>
            </w:pPr>
            <w:r w:rsidRPr="00B81C66">
              <w:rPr>
                <w:rFonts w:ascii="Cambria" w:hAnsi="Cambria" w:cs="Times New Roman"/>
                <w:b/>
                <w:sz w:val="26"/>
                <w:szCs w:val="26"/>
              </w:rPr>
              <w:t xml:space="preserve">          /1</w:t>
            </w:r>
          </w:p>
        </w:tc>
      </w:tr>
    </w:tbl>
    <w:p w14:paraId="6CE245BD" w14:textId="77777777" w:rsidR="009A166E" w:rsidRDefault="009A166E" w:rsidP="009A166E">
      <w:pPr>
        <w:tabs>
          <w:tab w:val="left" w:pos="1464"/>
        </w:tabs>
        <w:spacing w:line="256" w:lineRule="auto"/>
        <w:rPr>
          <w:rFonts w:ascii="Cambria" w:eastAsia="Calibri" w:hAnsi="Cambria" w:cs="Times New Roman"/>
          <w:sz w:val="24"/>
          <w:szCs w:val="24"/>
        </w:rPr>
      </w:pPr>
    </w:p>
    <w:p w14:paraId="3F9A5554" w14:textId="77777777" w:rsidR="00273307" w:rsidRDefault="00F54520" w:rsidP="009A166E">
      <w:pPr>
        <w:tabs>
          <w:tab w:val="left" w:pos="1464"/>
        </w:tabs>
        <w:spacing w:line="256" w:lineRule="auto"/>
        <w:rPr>
          <w:rFonts w:ascii="Cambria" w:eastAsia="Calibri" w:hAnsi="Cambria" w:cs="Times New Roman"/>
          <w:b/>
          <w:sz w:val="24"/>
          <w:szCs w:val="24"/>
        </w:rPr>
      </w:pPr>
      <w:r w:rsidRPr="00F54520">
        <w:rPr>
          <w:rFonts w:ascii="Cambria" w:eastAsia="Calibri" w:hAnsi="Cambria" w:cs="Times New Roman"/>
          <w:b/>
          <w:sz w:val="24"/>
          <w:szCs w:val="24"/>
        </w:rPr>
        <w:t xml:space="preserve">        </w:t>
      </w:r>
      <w:r>
        <w:rPr>
          <w:rFonts w:ascii="Cambria" w:eastAsia="Calibri" w:hAnsi="Cambria" w:cs="Times New Roman"/>
          <w:sz w:val="24"/>
          <w:szCs w:val="24"/>
        </w:rPr>
        <w:t xml:space="preserve">       </w:t>
      </w:r>
      <w:r w:rsidR="00273307" w:rsidRPr="00273307">
        <w:rPr>
          <w:rFonts w:ascii="Cambria" w:eastAsia="Calibri" w:hAnsi="Cambria" w:cs="Times New Roman"/>
          <w:b/>
          <w:sz w:val="24"/>
          <w:szCs w:val="24"/>
        </w:rPr>
        <w:t>Learning outcomes assessed:</w:t>
      </w:r>
    </w:p>
    <w:p w14:paraId="1EC84020" w14:textId="3E4BAD2C" w:rsidR="00273307" w:rsidRPr="00273307" w:rsidRDefault="00F418F7" w:rsidP="00F54520">
      <w:pPr>
        <w:tabs>
          <w:tab w:val="left" w:pos="1464"/>
        </w:tabs>
        <w:spacing w:line="256" w:lineRule="auto"/>
        <w:rPr>
          <w:rFonts w:ascii="Cambria" w:eastAsia="Calibri" w:hAnsi="Cambria" w:cs="Times New Roman"/>
          <w:b/>
          <w:i/>
          <w:sz w:val="24"/>
          <w:szCs w:val="24"/>
        </w:rPr>
      </w:pPr>
      <w:r>
        <w:rPr>
          <w:rFonts w:ascii="Cambria" w:eastAsia="Calibri" w:hAnsi="Cambria" w:cs="Times New Roman"/>
          <w:b/>
          <w:sz w:val="24"/>
          <w:szCs w:val="24"/>
        </w:rPr>
        <w:t xml:space="preserve">      </w:t>
      </w:r>
      <w:r w:rsidR="00D74D6F">
        <w:rPr>
          <w:rFonts w:ascii="Cambria" w:eastAsia="Calibri" w:hAnsi="Cambria" w:cs="Times New Roman"/>
          <w:b/>
          <w:sz w:val="24"/>
          <w:szCs w:val="24"/>
        </w:rPr>
        <w:t>A</w:t>
      </w:r>
      <w:r w:rsidR="00273307" w:rsidRPr="00273307">
        <w:rPr>
          <w:rFonts w:ascii="Cambria" w:eastAsia="Calibri" w:hAnsi="Cambria" w:cs="Times New Roman"/>
          <w:b/>
          <w:i/>
          <w:sz w:val="24"/>
          <w:szCs w:val="24"/>
        </w:rPr>
        <w:t>ppreciate the value of cultural traditional transitional justice mechanism in conflict resolution in East Africa.</w:t>
      </w:r>
    </w:p>
    <w:p w14:paraId="0350BF7B" w14:textId="75F9B14E" w:rsidR="00273307" w:rsidRDefault="00273307" w:rsidP="00273307">
      <w:pPr>
        <w:numPr>
          <w:ilvl w:val="0"/>
          <w:numId w:val="1"/>
        </w:numPr>
        <w:tabs>
          <w:tab w:val="left" w:pos="1464"/>
        </w:tabs>
        <w:spacing w:line="256" w:lineRule="auto"/>
        <w:contextualSpacing/>
        <w:rPr>
          <w:rFonts w:ascii="Cambria" w:eastAsia="Calibri" w:hAnsi="Cambria" w:cs="Times New Roman"/>
          <w:sz w:val="24"/>
          <w:szCs w:val="24"/>
        </w:rPr>
      </w:pPr>
      <w:r w:rsidRPr="00114AE8">
        <w:rPr>
          <w:rFonts w:ascii="Cambria" w:eastAsia="Calibri" w:hAnsi="Cambria" w:cs="Times New Roman"/>
          <w:sz w:val="24"/>
          <w:szCs w:val="24"/>
        </w:rPr>
        <w:t>Mr</w:t>
      </w:r>
      <w:r w:rsidR="00114AE8" w:rsidRPr="00114AE8">
        <w:rPr>
          <w:rFonts w:ascii="Cambria" w:eastAsia="Calibri" w:hAnsi="Cambria" w:cs="Times New Roman"/>
          <w:sz w:val="24"/>
          <w:szCs w:val="24"/>
        </w:rPr>
        <w:t>.</w:t>
      </w:r>
      <w:r w:rsidRPr="00114AE8">
        <w:rPr>
          <w:rFonts w:ascii="Cambria" w:eastAsia="Calibri" w:hAnsi="Cambria" w:cs="Times New Roman"/>
          <w:sz w:val="24"/>
          <w:szCs w:val="24"/>
        </w:rPr>
        <w:t xml:space="preserve"> Okot</w:t>
      </w:r>
      <w:r w:rsidRPr="00273307">
        <w:rPr>
          <w:rFonts w:ascii="Cambria" w:eastAsia="Calibri" w:hAnsi="Cambria" w:cs="Times New Roman"/>
          <w:sz w:val="24"/>
          <w:szCs w:val="24"/>
        </w:rPr>
        <w:t xml:space="preserve"> has had a bitter conflict with his </w:t>
      </w:r>
      <w:r w:rsidR="00ED44F9" w:rsidRPr="00114AE8">
        <w:rPr>
          <w:rFonts w:ascii="Cambria" w:eastAsia="Calibri" w:hAnsi="Cambria" w:cs="Times New Roman"/>
          <w:sz w:val="24"/>
          <w:szCs w:val="24"/>
        </w:rPr>
        <w:t>neighbo</w:t>
      </w:r>
      <w:r w:rsidR="00114AE8" w:rsidRPr="00114AE8">
        <w:rPr>
          <w:rFonts w:ascii="Cambria" w:eastAsia="Calibri" w:hAnsi="Cambria" w:cs="Times New Roman"/>
          <w:sz w:val="24"/>
          <w:szCs w:val="24"/>
        </w:rPr>
        <w:t>u</w:t>
      </w:r>
      <w:r w:rsidR="00ED44F9" w:rsidRPr="00114AE8">
        <w:rPr>
          <w:rFonts w:ascii="Cambria" w:eastAsia="Calibri" w:hAnsi="Cambria" w:cs="Times New Roman"/>
          <w:sz w:val="24"/>
          <w:szCs w:val="24"/>
        </w:rPr>
        <w:t>r</w:t>
      </w:r>
      <w:r w:rsidRPr="00273307">
        <w:rPr>
          <w:rFonts w:ascii="Cambria" w:eastAsia="Calibri" w:hAnsi="Cambria" w:cs="Times New Roman"/>
          <w:sz w:val="24"/>
          <w:szCs w:val="24"/>
        </w:rPr>
        <w:t xml:space="preserve"> Mr</w:t>
      </w:r>
      <w:r w:rsidR="005F41C9">
        <w:rPr>
          <w:rFonts w:ascii="Cambria" w:eastAsia="Calibri" w:hAnsi="Cambria" w:cs="Times New Roman"/>
          <w:sz w:val="24"/>
          <w:szCs w:val="24"/>
        </w:rPr>
        <w:t>.</w:t>
      </w:r>
      <w:r w:rsidRPr="00273307">
        <w:rPr>
          <w:rFonts w:ascii="Cambria" w:eastAsia="Calibri" w:hAnsi="Cambria" w:cs="Times New Roman"/>
          <w:sz w:val="24"/>
          <w:szCs w:val="24"/>
        </w:rPr>
        <w:t xml:space="preserve"> Okullo following his involvement in a relationship with his 15year old daughter.</w:t>
      </w:r>
      <w:r w:rsidR="005F41C9">
        <w:rPr>
          <w:rFonts w:ascii="Cambria" w:eastAsia="Calibri" w:hAnsi="Cambria" w:cs="Times New Roman"/>
          <w:sz w:val="24"/>
          <w:szCs w:val="24"/>
        </w:rPr>
        <w:t xml:space="preserve"> </w:t>
      </w:r>
      <w:r w:rsidRPr="00273307">
        <w:rPr>
          <w:rFonts w:ascii="Cambria" w:eastAsia="Calibri" w:hAnsi="Cambria" w:cs="Times New Roman"/>
          <w:sz w:val="24"/>
          <w:szCs w:val="24"/>
        </w:rPr>
        <w:t>Mr</w:t>
      </w:r>
      <w:r w:rsidR="005F41C9">
        <w:rPr>
          <w:rFonts w:ascii="Cambria" w:eastAsia="Calibri" w:hAnsi="Cambria" w:cs="Times New Roman"/>
          <w:sz w:val="24"/>
          <w:szCs w:val="24"/>
        </w:rPr>
        <w:t>.</w:t>
      </w:r>
      <w:r w:rsidRPr="00273307">
        <w:rPr>
          <w:rFonts w:ascii="Cambria" w:eastAsia="Calibri" w:hAnsi="Cambria" w:cs="Times New Roman"/>
          <w:sz w:val="24"/>
          <w:szCs w:val="24"/>
        </w:rPr>
        <w:t xml:space="preserve"> Okot has threatened to take Mr</w:t>
      </w:r>
      <w:r w:rsidR="005F41C9">
        <w:rPr>
          <w:rFonts w:ascii="Cambria" w:eastAsia="Calibri" w:hAnsi="Cambria" w:cs="Times New Roman"/>
          <w:sz w:val="24"/>
          <w:szCs w:val="24"/>
        </w:rPr>
        <w:t>.</w:t>
      </w:r>
      <w:r w:rsidRPr="00273307">
        <w:rPr>
          <w:rFonts w:ascii="Cambria" w:eastAsia="Calibri" w:hAnsi="Cambria" w:cs="Times New Roman"/>
          <w:sz w:val="24"/>
          <w:szCs w:val="24"/>
        </w:rPr>
        <w:t xml:space="preserve"> Okullo to court. The cultur</w:t>
      </w:r>
      <w:r w:rsidR="005F6827">
        <w:rPr>
          <w:rFonts w:ascii="Cambria" w:eastAsia="Calibri" w:hAnsi="Cambria" w:cs="Times New Roman"/>
          <w:sz w:val="24"/>
          <w:szCs w:val="24"/>
        </w:rPr>
        <w:t xml:space="preserve">al leaders in the community </w:t>
      </w:r>
      <w:r w:rsidR="005F41C9" w:rsidRPr="00D74D6F">
        <w:rPr>
          <w:rFonts w:ascii="Cambria" w:eastAsia="Calibri" w:hAnsi="Cambria" w:cs="Times New Roman"/>
          <w:sz w:val="24"/>
          <w:szCs w:val="24"/>
        </w:rPr>
        <w:t xml:space="preserve">would like to settle </w:t>
      </w:r>
      <w:r w:rsidRPr="00273307">
        <w:rPr>
          <w:rFonts w:ascii="Cambria" w:eastAsia="Calibri" w:hAnsi="Cambria" w:cs="Times New Roman"/>
          <w:sz w:val="24"/>
          <w:szCs w:val="24"/>
        </w:rPr>
        <w:t>the issue, however Mr</w:t>
      </w:r>
      <w:r w:rsidR="005F41C9">
        <w:rPr>
          <w:rFonts w:ascii="Cambria" w:eastAsia="Calibri" w:hAnsi="Cambria" w:cs="Times New Roman"/>
          <w:sz w:val="24"/>
          <w:szCs w:val="24"/>
        </w:rPr>
        <w:t>.</w:t>
      </w:r>
      <w:r w:rsidRPr="00273307">
        <w:rPr>
          <w:rFonts w:ascii="Cambria" w:eastAsia="Calibri" w:hAnsi="Cambria" w:cs="Times New Roman"/>
          <w:sz w:val="24"/>
          <w:szCs w:val="24"/>
        </w:rPr>
        <w:t xml:space="preserve"> Okot doesn’t trust them.</w:t>
      </w:r>
    </w:p>
    <w:p w14:paraId="4BCE7978" w14:textId="09731F25" w:rsidR="001B555F" w:rsidRPr="001B555F" w:rsidRDefault="001B555F" w:rsidP="001B555F">
      <w:pPr>
        <w:tabs>
          <w:tab w:val="left" w:pos="1464"/>
        </w:tabs>
        <w:spacing w:line="256" w:lineRule="auto"/>
        <w:ind w:left="720"/>
        <w:contextualSpacing/>
        <w:rPr>
          <w:rFonts w:ascii="Cambria" w:eastAsia="Calibri" w:hAnsi="Cambria" w:cs="Times New Roman"/>
          <w:b/>
          <w:sz w:val="24"/>
          <w:szCs w:val="24"/>
        </w:rPr>
      </w:pPr>
      <w:r w:rsidRPr="001B555F">
        <w:rPr>
          <w:rFonts w:ascii="Cambria" w:eastAsia="Calibri" w:hAnsi="Cambria" w:cs="Times New Roman"/>
          <w:b/>
          <w:sz w:val="24"/>
          <w:szCs w:val="24"/>
        </w:rPr>
        <w:t>TASK:</w:t>
      </w:r>
      <w:r w:rsidR="0043733A">
        <w:rPr>
          <w:rFonts w:ascii="Cambria" w:eastAsia="Calibri" w:hAnsi="Cambria" w:cs="Times New Roman"/>
          <w:b/>
          <w:sz w:val="24"/>
          <w:szCs w:val="24"/>
        </w:rPr>
        <w:t xml:space="preserve">  </w:t>
      </w:r>
    </w:p>
    <w:p w14:paraId="4B16DBBE" w14:textId="2DC1C641" w:rsidR="00273307" w:rsidRDefault="00273307" w:rsidP="00273307">
      <w:pPr>
        <w:tabs>
          <w:tab w:val="left" w:pos="1464"/>
        </w:tabs>
        <w:spacing w:line="256" w:lineRule="auto"/>
        <w:ind w:left="720"/>
        <w:contextualSpacing/>
        <w:rPr>
          <w:rFonts w:ascii="Cambria" w:eastAsia="Calibri" w:hAnsi="Cambria" w:cs="Times New Roman"/>
          <w:sz w:val="24"/>
          <w:szCs w:val="24"/>
        </w:rPr>
      </w:pPr>
      <w:r w:rsidRPr="00273307">
        <w:rPr>
          <w:rFonts w:ascii="Cambria" w:eastAsia="Calibri" w:hAnsi="Cambria" w:cs="Times New Roman"/>
          <w:sz w:val="24"/>
          <w:szCs w:val="24"/>
        </w:rPr>
        <w:t>Using your knowledge of History and political education, write a letter to Mr</w:t>
      </w:r>
      <w:r w:rsidR="005F41C9">
        <w:rPr>
          <w:rFonts w:ascii="Cambria" w:eastAsia="Calibri" w:hAnsi="Cambria" w:cs="Times New Roman"/>
          <w:sz w:val="24"/>
          <w:szCs w:val="24"/>
        </w:rPr>
        <w:t>.</w:t>
      </w:r>
      <w:r w:rsidRPr="00273307">
        <w:rPr>
          <w:rFonts w:ascii="Cambria" w:eastAsia="Calibri" w:hAnsi="Cambria" w:cs="Times New Roman"/>
          <w:sz w:val="24"/>
          <w:szCs w:val="24"/>
        </w:rPr>
        <w:t xml:space="preserve"> Okot convincing him to trust cultural leaders</w:t>
      </w:r>
      <w:r w:rsidR="00162ADB">
        <w:rPr>
          <w:rFonts w:ascii="Cambria" w:eastAsia="Calibri" w:hAnsi="Cambria" w:cs="Times New Roman"/>
          <w:color w:val="FF0000"/>
          <w:sz w:val="24"/>
          <w:szCs w:val="24"/>
        </w:rPr>
        <w:t xml:space="preserve">  </w:t>
      </w:r>
      <w:r w:rsidRPr="00273307">
        <w:rPr>
          <w:rFonts w:ascii="Cambria" w:eastAsia="Calibri" w:hAnsi="Cambria" w:cs="Times New Roman"/>
          <w:sz w:val="24"/>
          <w:szCs w:val="24"/>
        </w:rPr>
        <w:t xml:space="preserve">(10 Scores) </w:t>
      </w:r>
    </w:p>
    <w:p w14:paraId="46F8EF20" w14:textId="77777777" w:rsidR="002730C9" w:rsidRPr="002730C9" w:rsidRDefault="00ED44F9" w:rsidP="00273307">
      <w:pPr>
        <w:tabs>
          <w:tab w:val="left" w:pos="1464"/>
        </w:tabs>
        <w:spacing w:line="256" w:lineRule="auto"/>
        <w:ind w:left="720"/>
        <w:contextualSpacing/>
        <w:rPr>
          <w:rFonts w:ascii="Cambria" w:eastAsia="Calibri" w:hAnsi="Cambria" w:cs="Times New Roman"/>
          <w:b/>
          <w:sz w:val="24"/>
          <w:szCs w:val="24"/>
        </w:rPr>
      </w:pPr>
      <w:r w:rsidRPr="002730C9">
        <w:rPr>
          <w:rFonts w:ascii="Cambria" w:eastAsia="Calibri" w:hAnsi="Cambria" w:cs="Times New Roman"/>
          <w:b/>
          <w:sz w:val="24"/>
          <w:szCs w:val="24"/>
        </w:rPr>
        <w:t>ASSESSMENT GRID ITEM</w:t>
      </w:r>
      <w:r w:rsidR="002730C9" w:rsidRPr="002730C9">
        <w:rPr>
          <w:rFonts w:ascii="Cambria" w:eastAsia="Calibri" w:hAnsi="Cambria" w:cs="Times New Roman"/>
          <w:b/>
          <w:sz w:val="24"/>
          <w:szCs w:val="24"/>
        </w:rPr>
        <w:t xml:space="preserve"> 4</w:t>
      </w:r>
    </w:p>
    <w:tbl>
      <w:tblPr>
        <w:tblStyle w:val="TableGrid"/>
        <w:tblW w:w="0" w:type="auto"/>
        <w:tblInd w:w="720" w:type="dxa"/>
        <w:tblLayout w:type="fixed"/>
        <w:tblLook w:val="04A0" w:firstRow="1" w:lastRow="0" w:firstColumn="1" w:lastColumn="0" w:noHBand="0" w:noVBand="1"/>
      </w:tblPr>
      <w:tblGrid>
        <w:gridCol w:w="1795"/>
        <w:gridCol w:w="2430"/>
        <w:gridCol w:w="2340"/>
        <w:gridCol w:w="1980"/>
        <w:gridCol w:w="1973"/>
        <w:gridCol w:w="1712"/>
      </w:tblGrid>
      <w:tr w:rsidR="00ED44F9" w14:paraId="336476ED" w14:textId="77777777" w:rsidTr="00ED44F9">
        <w:tc>
          <w:tcPr>
            <w:tcW w:w="1795" w:type="dxa"/>
          </w:tcPr>
          <w:p w14:paraId="56FA7611"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Output</w:t>
            </w:r>
          </w:p>
        </w:tc>
        <w:tc>
          <w:tcPr>
            <w:tcW w:w="2430" w:type="dxa"/>
          </w:tcPr>
          <w:p w14:paraId="6190430A"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Basis of evaluation</w:t>
            </w:r>
          </w:p>
        </w:tc>
        <w:tc>
          <w:tcPr>
            <w:tcW w:w="2340" w:type="dxa"/>
          </w:tcPr>
          <w:p w14:paraId="7668C0CE"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Relevance</w:t>
            </w:r>
          </w:p>
        </w:tc>
        <w:tc>
          <w:tcPr>
            <w:tcW w:w="1980" w:type="dxa"/>
          </w:tcPr>
          <w:p w14:paraId="2BB98770"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Accuracy</w:t>
            </w:r>
          </w:p>
        </w:tc>
        <w:tc>
          <w:tcPr>
            <w:tcW w:w="1973" w:type="dxa"/>
          </w:tcPr>
          <w:p w14:paraId="078D9D0C"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 xml:space="preserve">Coherence </w:t>
            </w:r>
          </w:p>
        </w:tc>
        <w:tc>
          <w:tcPr>
            <w:tcW w:w="1712" w:type="dxa"/>
          </w:tcPr>
          <w:p w14:paraId="5ECE822A" w14:textId="77777777" w:rsidR="00ED44F9" w:rsidRPr="007E25AD" w:rsidRDefault="00ED44F9" w:rsidP="00273307">
            <w:pPr>
              <w:tabs>
                <w:tab w:val="left" w:pos="1464"/>
              </w:tabs>
              <w:spacing w:line="256" w:lineRule="auto"/>
              <w:contextualSpacing/>
              <w:rPr>
                <w:rFonts w:ascii="Cambria" w:eastAsia="Calibri" w:hAnsi="Cambria" w:cs="Times New Roman"/>
                <w:b/>
                <w:sz w:val="24"/>
                <w:szCs w:val="24"/>
              </w:rPr>
            </w:pPr>
            <w:r w:rsidRPr="007E25AD">
              <w:rPr>
                <w:rFonts w:ascii="Cambria" w:eastAsia="Calibri" w:hAnsi="Cambria" w:cs="Times New Roman"/>
                <w:b/>
                <w:sz w:val="24"/>
                <w:szCs w:val="24"/>
              </w:rPr>
              <w:t>Excellence</w:t>
            </w:r>
          </w:p>
        </w:tc>
      </w:tr>
      <w:tr w:rsidR="00ED44F9" w14:paraId="37F13EF0" w14:textId="77777777" w:rsidTr="00ED44F9">
        <w:tc>
          <w:tcPr>
            <w:tcW w:w="1795" w:type="dxa"/>
          </w:tcPr>
          <w:p w14:paraId="30332AA1" w14:textId="77777777" w:rsidR="00ED44F9" w:rsidRDefault="00ED44F9" w:rsidP="00273307">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A well written letter.</w:t>
            </w:r>
          </w:p>
        </w:tc>
        <w:tc>
          <w:tcPr>
            <w:tcW w:w="2430" w:type="dxa"/>
          </w:tcPr>
          <w:p w14:paraId="35F735BC" w14:textId="424C47D2" w:rsidR="00ED44F9" w:rsidRDefault="00ED44F9" w:rsidP="00273307">
            <w:pPr>
              <w:tabs>
                <w:tab w:val="left" w:pos="1464"/>
              </w:tabs>
              <w:spacing w:line="256" w:lineRule="auto"/>
              <w:contextualSpacing/>
              <w:rPr>
                <w:rFonts w:ascii="Cambria" w:eastAsia="Calibri" w:hAnsi="Cambria" w:cs="Times New Roman"/>
                <w:sz w:val="24"/>
                <w:szCs w:val="24"/>
              </w:rPr>
            </w:pPr>
            <w:r>
              <w:rPr>
                <w:rFonts w:ascii="Cambria" w:eastAsia="Calibri" w:hAnsi="Cambria" w:cs="Times New Roman"/>
                <w:sz w:val="24"/>
                <w:szCs w:val="24"/>
              </w:rPr>
              <w:t>Value of cultural traditional justice mechanism in solving a conflict between Mr</w:t>
            </w:r>
            <w:r w:rsidR="005F41C9">
              <w:rPr>
                <w:rFonts w:ascii="Cambria" w:eastAsia="Calibri" w:hAnsi="Cambria" w:cs="Times New Roman"/>
                <w:sz w:val="24"/>
                <w:szCs w:val="24"/>
              </w:rPr>
              <w:t>.</w:t>
            </w:r>
            <w:r>
              <w:rPr>
                <w:rFonts w:ascii="Cambria" w:eastAsia="Calibri" w:hAnsi="Cambria" w:cs="Times New Roman"/>
                <w:sz w:val="24"/>
                <w:szCs w:val="24"/>
              </w:rPr>
              <w:t xml:space="preserve"> Okot and Mr</w:t>
            </w:r>
            <w:r w:rsidR="005F41C9">
              <w:rPr>
                <w:rFonts w:ascii="Cambria" w:eastAsia="Calibri" w:hAnsi="Cambria" w:cs="Times New Roman"/>
                <w:sz w:val="24"/>
                <w:szCs w:val="24"/>
              </w:rPr>
              <w:t>.</w:t>
            </w:r>
            <w:r>
              <w:rPr>
                <w:rFonts w:ascii="Cambria" w:eastAsia="Calibri" w:hAnsi="Cambria" w:cs="Times New Roman"/>
                <w:sz w:val="24"/>
                <w:szCs w:val="24"/>
              </w:rPr>
              <w:t xml:space="preserve"> Okullo.</w:t>
            </w:r>
          </w:p>
          <w:p w14:paraId="67D53F91" w14:textId="77777777" w:rsidR="00ED44F9" w:rsidRDefault="00ED44F9" w:rsidP="00273307">
            <w:pPr>
              <w:tabs>
                <w:tab w:val="left" w:pos="1464"/>
              </w:tabs>
              <w:spacing w:line="256" w:lineRule="auto"/>
              <w:contextualSpacing/>
              <w:rPr>
                <w:rFonts w:ascii="Cambria" w:eastAsia="Calibri" w:hAnsi="Cambria" w:cs="Times New Roman"/>
                <w:b/>
                <w:sz w:val="24"/>
                <w:szCs w:val="24"/>
              </w:rPr>
            </w:pPr>
            <w:r w:rsidRPr="00B91BDF">
              <w:rPr>
                <w:rFonts w:ascii="Cambria" w:eastAsia="Calibri" w:hAnsi="Cambria" w:cs="Times New Roman"/>
                <w:b/>
                <w:sz w:val="24"/>
                <w:szCs w:val="24"/>
              </w:rPr>
              <w:t>Expected responses</w:t>
            </w:r>
          </w:p>
          <w:p w14:paraId="7AF48872"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Cultural leaders will administer fair judgement without being bribed</w:t>
            </w:r>
          </w:p>
          <w:p w14:paraId="12237767"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 xml:space="preserve">Emphasis on reconciliation </w:t>
            </w:r>
            <w:r w:rsidRPr="00FB78C4">
              <w:rPr>
                <w:rFonts w:ascii="Cambria" w:eastAsia="Calibri" w:hAnsi="Cambria" w:cs="Times New Roman"/>
                <w:iCs/>
                <w:sz w:val="24"/>
                <w:szCs w:val="24"/>
              </w:rPr>
              <w:lastRenderedPageBreak/>
              <w:t>than condemnation of the offender.</w:t>
            </w:r>
          </w:p>
          <w:p w14:paraId="75A852CD"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 xml:space="preserve">Mr Okot will be compensated </w:t>
            </w:r>
          </w:p>
          <w:p w14:paraId="557D7F01"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Cultural leaders will maintain community harmony and good social relations</w:t>
            </w:r>
          </w:p>
          <w:p w14:paraId="4A7E1F02"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Cultural leaders allow/encourage mediation</w:t>
            </w:r>
          </w:p>
          <w:p w14:paraId="63785ACE"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Promotes moral growth</w:t>
            </w:r>
          </w:p>
          <w:p w14:paraId="1B406AD4"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iCs/>
                <w:sz w:val="24"/>
                <w:szCs w:val="24"/>
              </w:rPr>
            </w:pPr>
            <w:r w:rsidRPr="00FB78C4">
              <w:rPr>
                <w:rFonts w:ascii="Cambria" w:eastAsia="Calibri" w:hAnsi="Cambria" w:cs="Times New Roman"/>
                <w:iCs/>
                <w:sz w:val="24"/>
                <w:szCs w:val="24"/>
              </w:rPr>
              <w:t>Help to stop the re-occurrence of conflicts</w:t>
            </w:r>
          </w:p>
          <w:p w14:paraId="114F0044" w14:textId="77777777" w:rsidR="00ED44F9" w:rsidRPr="00FB78C4" w:rsidRDefault="00ED44F9" w:rsidP="00B91BDF">
            <w:pPr>
              <w:pStyle w:val="ListParagraph"/>
              <w:numPr>
                <w:ilvl w:val="0"/>
                <w:numId w:val="8"/>
              </w:numPr>
              <w:tabs>
                <w:tab w:val="left" w:pos="1464"/>
              </w:tabs>
              <w:spacing w:line="256" w:lineRule="auto"/>
              <w:rPr>
                <w:rFonts w:ascii="Cambria" w:eastAsia="Calibri" w:hAnsi="Cambria" w:cs="Times New Roman"/>
                <w:b/>
                <w:iCs/>
                <w:sz w:val="24"/>
                <w:szCs w:val="24"/>
              </w:rPr>
            </w:pPr>
            <w:r w:rsidRPr="00FB78C4">
              <w:rPr>
                <w:rFonts w:ascii="Cambria" w:eastAsia="Calibri" w:hAnsi="Cambria" w:cs="Times New Roman"/>
                <w:iCs/>
                <w:sz w:val="24"/>
                <w:szCs w:val="24"/>
              </w:rPr>
              <w:t>Promote unity in society.</w:t>
            </w:r>
          </w:p>
          <w:p w14:paraId="1EC9DB7D" w14:textId="77777777" w:rsidR="00ED44F9" w:rsidRPr="00B91BDF" w:rsidRDefault="00ED44F9" w:rsidP="00B91BDF">
            <w:pPr>
              <w:pStyle w:val="ListParagraph"/>
              <w:numPr>
                <w:ilvl w:val="0"/>
                <w:numId w:val="8"/>
              </w:numPr>
              <w:tabs>
                <w:tab w:val="left" w:pos="1464"/>
              </w:tabs>
              <w:spacing w:line="256" w:lineRule="auto"/>
              <w:rPr>
                <w:rFonts w:ascii="Cambria" w:eastAsia="Calibri" w:hAnsi="Cambria" w:cs="Times New Roman"/>
                <w:b/>
                <w:sz w:val="24"/>
                <w:szCs w:val="24"/>
              </w:rPr>
            </w:pPr>
            <w:r w:rsidRPr="00FB78C4">
              <w:rPr>
                <w:rFonts w:ascii="Cambria" w:eastAsia="Calibri" w:hAnsi="Cambria" w:cs="Times New Roman"/>
                <w:iCs/>
                <w:sz w:val="24"/>
                <w:szCs w:val="24"/>
              </w:rPr>
              <w:t>It is less costly compared to litigation</w:t>
            </w:r>
          </w:p>
        </w:tc>
        <w:tc>
          <w:tcPr>
            <w:tcW w:w="2340" w:type="dxa"/>
          </w:tcPr>
          <w:p w14:paraId="40F61963" w14:textId="425A8510" w:rsidR="00ED44F9" w:rsidRDefault="00ED44F9" w:rsidP="00273307">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lastRenderedPageBreak/>
              <w:t>A learner will score 3/3 if he/she g</w:t>
            </w:r>
            <w:r>
              <w:rPr>
                <w:rFonts w:ascii="Cambria" w:hAnsi="Cambria" w:cs="Times New Roman"/>
                <w:sz w:val="24"/>
                <w:szCs w:val="24"/>
                <w:lang w:val="en-US"/>
              </w:rPr>
              <w:t>ives 6-7 relevant values of</w:t>
            </w:r>
            <w:r>
              <w:rPr>
                <w:rFonts w:ascii="Cambria" w:eastAsia="Calibri" w:hAnsi="Cambria" w:cs="Times New Roman"/>
                <w:sz w:val="24"/>
                <w:szCs w:val="24"/>
              </w:rPr>
              <w:t xml:space="preserve"> cultural traditional justice mechanism in solving a conflict between Mr Okot and Mr</w:t>
            </w:r>
            <w:r w:rsidR="001B3EA0">
              <w:rPr>
                <w:rFonts w:ascii="Cambria" w:eastAsia="Calibri" w:hAnsi="Cambria" w:cs="Times New Roman"/>
                <w:sz w:val="24"/>
                <w:szCs w:val="24"/>
              </w:rPr>
              <w:t>.</w:t>
            </w:r>
            <w:r>
              <w:rPr>
                <w:rFonts w:ascii="Cambria" w:eastAsia="Calibri" w:hAnsi="Cambria" w:cs="Times New Roman"/>
                <w:sz w:val="24"/>
                <w:szCs w:val="24"/>
              </w:rPr>
              <w:t xml:space="preserve"> Okullo</w:t>
            </w:r>
          </w:p>
          <w:p w14:paraId="3C38AFAD" w14:textId="77777777" w:rsidR="00ED44F9" w:rsidRDefault="00ED44F9" w:rsidP="00273307">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t>A learner wi</w:t>
            </w:r>
            <w:r>
              <w:rPr>
                <w:rFonts w:ascii="Cambria" w:hAnsi="Cambria" w:cs="Times New Roman"/>
                <w:sz w:val="24"/>
                <w:szCs w:val="24"/>
                <w:lang w:val="en-US"/>
              </w:rPr>
              <w:t>ll score 2/3 if he/she gives 4-5</w:t>
            </w:r>
            <w:r w:rsidRPr="00B81C66">
              <w:rPr>
                <w:rFonts w:ascii="Cambria" w:hAnsi="Cambria" w:cs="Times New Roman"/>
                <w:sz w:val="24"/>
                <w:szCs w:val="24"/>
                <w:lang w:val="en-US"/>
              </w:rPr>
              <w:t xml:space="preserve"> of above relevant</w:t>
            </w:r>
            <w:r>
              <w:rPr>
                <w:rFonts w:ascii="Cambria" w:hAnsi="Cambria" w:cs="Times New Roman"/>
                <w:sz w:val="24"/>
                <w:szCs w:val="24"/>
                <w:lang w:val="en-US"/>
              </w:rPr>
              <w:t xml:space="preserve"> values of </w:t>
            </w:r>
            <w:r>
              <w:rPr>
                <w:rFonts w:ascii="Cambria" w:eastAsia="Calibri" w:hAnsi="Cambria" w:cs="Times New Roman"/>
                <w:sz w:val="24"/>
                <w:szCs w:val="24"/>
              </w:rPr>
              <w:t>cultural traditional justice mechanism in solving a conflict</w:t>
            </w:r>
          </w:p>
          <w:p w14:paraId="65B848FA" w14:textId="77777777" w:rsidR="00ED44F9" w:rsidRDefault="00ED44F9" w:rsidP="00273307">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lastRenderedPageBreak/>
              <w:t>A learner will score 1/3 if he/she gives 1-3 of above relevan</w:t>
            </w:r>
            <w:r>
              <w:rPr>
                <w:rFonts w:ascii="Cambria" w:hAnsi="Cambria" w:cs="Times New Roman"/>
                <w:sz w:val="24"/>
                <w:szCs w:val="24"/>
                <w:lang w:val="en-US"/>
              </w:rPr>
              <w:t>t values/advantages.</w:t>
            </w:r>
          </w:p>
        </w:tc>
        <w:tc>
          <w:tcPr>
            <w:tcW w:w="1980" w:type="dxa"/>
          </w:tcPr>
          <w:p w14:paraId="69D48372" w14:textId="0B52D29D"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lastRenderedPageBreak/>
              <w:t>A le</w:t>
            </w:r>
            <w:r>
              <w:rPr>
                <w:rFonts w:ascii="Cambria" w:hAnsi="Cambria" w:cs="Times New Roman"/>
                <w:sz w:val="24"/>
                <w:szCs w:val="24"/>
                <w:lang w:val="en-US"/>
              </w:rPr>
              <w:t xml:space="preserve">arner will score 3/3 if he/she well </w:t>
            </w:r>
            <w:r w:rsidR="001B3EA0">
              <w:rPr>
                <w:rFonts w:ascii="Cambria" w:hAnsi="Cambria" w:cs="Times New Roman"/>
                <w:sz w:val="24"/>
                <w:szCs w:val="24"/>
                <w:lang w:val="en-US"/>
              </w:rPr>
              <w:t>explained 6</w:t>
            </w:r>
            <w:r>
              <w:rPr>
                <w:rFonts w:ascii="Cambria" w:hAnsi="Cambria" w:cs="Times New Roman"/>
                <w:sz w:val="24"/>
                <w:szCs w:val="24"/>
                <w:lang w:val="en-US"/>
              </w:rPr>
              <w:t>-7 accurate values of</w:t>
            </w:r>
            <w:r>
              <w:rPr>
                <w:rFonts w:ascii="Cambria" w:eastAsia="Calibri" w:hAnsi="Cambria" w:cs="Times New Roman"/>
                <w:sz w:val="24"/>
                <w:szCs w:val="24"/>
              </w:rPr>
              <w:t xml:space="preserve"> cultural traditional justice mechanism in solving a conflict between Mr</w:t>
            </w:r>
            <w:r w:rsidR="001B3EA0">
              <w:rPr>
                <w:rFonts w:ascii="Cambria" w:eastAsia="Calibri" w:hAnsi="Cambria" w:cs="Times New Roman"/>
                <w:sz w:val="24"/>
                <w:szCs w:val="24"/>
              </w:rPr>
              <w:t>.</w:t>
            </w:r>
            <w:r>
              <w:rPr>
                <w:rFonts w:ascii="Cambria" w:eastAsia="Calibri" w:hAnsi="Cambria" w:cs="Times New Roman"/>
                <w:sz w:val="24"/>
                <w:szCs w:val="24"/>
              </w:rPr>
              <w:t xml:space="preserve"> Okot and Mr</w:t>
            </w:r>
            <w:r w:rsidR="001B3EA0">
              <w:rPr>
                <w:rFonts w:ascii="Cambria" w:eastAsia="Calibri" w:hAnsi="Cambria" w:cs="Times New Roman"/>
                <w:sz w:val="24"/>
                <w:szCs w:val="24"/>
              </w:rPr>
              <w:t>.</w:t>
            </w:r>
            <w:r>
              <w:rPr>
                <w:rFonts w:ascii="Cambria" w:eastAsia="Calibri" w:hAnsi="Cambria" w:cs="Times New Roman"/>
                <w:sz w:val="24"/>
                <w:szCs w:val="24"/>
              </w:rPr>
              <w:t xml:space="preserve"> Okullo</w:t>
            </w:r>
          </w:p>
          <w:p w14:paraId="18C3AA72" w14:textId="77777777"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t>A learner wi</w:t>
            </w:r>
            <w:r>
              <w:rPr>
                <w:rFonts w:ascii="Cambria" w:hAnsi="Cambria" w:cs="Times New Roman"/>
                <w:sz w:val="24"/>
                <w:szCs w:val="24"/>
                <w:lang w:val="en-US"/>
              </w:rPr>
              <w:t xml:space="preserve">ll score 2/3 if he/she gives 4-5 </w:t>
            </w:r>
            <w:r>
              <w:rPr>
                <w:rFonts w:ascii="Cambria" w:hAnsi="Cambria" w:cs="Times New Roman"/>
                <w:sz w:val="24"/>
                <w:szCs w:val="24"/>
                <w:lang w:val="en-US"/>
              </w:rPr>
              <w:lastRenderedPageBreak/>
              <w:t xml:space="preserve">of above  correct values of </w:t>
            </w:r>
            <w:r>
              <w:rPr>
                <w:rFonts w:ascii="Cambria" w:eastAsia="Calibri" w:hAnsi="Cambria" w:cs="Times New Roman"/>
                <w:sz w:val="24"/>
                <w:szCs w:val="24"/>
              </w:rPr>
              <w:t>cultural traditional justice mechanism in solving a conflict</w:t>
            </w:r>
          </w:p>
          <w:p w14:paraId="256E9ED3" w14:textId="77777777"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t>A learner will score 1/3 if he/she</w:t>
            </w:r>
            <w:r>
              <w:rPr>
                <w:rFonts w:ascii="Cambria" w:hAnsi="Cambria" w:cs="Times New Roman"/>
                <w:sz w:val="24"/>
                <w:szCs w:val="24"/>
                <w:lang w:val="en-US"/>
              </w:rPr>
              <w:t xml:space="preserve"> explains 1-3 of above correct values/advantages.</w:t>
            </w:r>
          </w:p>
        </w:tc>
        <w:tc>
          <w:tcPr>
            <w:tcW w:w="1973" w:type="dxa"/>
          </w:tcPr>
          <w:p w14:paraId="1FCFBC1A" w14:textId="0E021242"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lastRenderedPageBreak/>
              <w:t>A learner will score 3/3 if he/she g</w:t>
            </w:r>
            <w:r>
              <w:rPr>
                <w:rFonts w:ascii="Cambria" w:hAnsi="Cambria" w:cs="Times New Roman"/>
                <w:sz w:val="24"/>
                <w:szCs w:val="24"/>
                <w:lang w:val="en-US"/>
              </w:rPr>
              <w:t>ives 6-</w:t>
            </w:r>
            <w:r w:rsidR="001B3EA0">
              <w:rPr>
                <w:rFonts w:ascii="Cambria" w:hAnsi="Cambria" w:cs="Times New Roman"/>
                <w:sz w:val="24"/>
                <w:szCs w:val="24"/>
                <w:lang w:val="en-US"/>
              </w:rPr>
              <w:t>7 values</w:t>
            </w:r>
            <w:r>
              <w:rPr>
                <w:rFonts w:ascii="Cambria" w:hAnsi="Cambria" w:cs="Times New Roman"/>
                <w:sz w:val="24"/>
                <w:szCs w:val="24"/>
                <w:lang w:val="en-US"/>
              </w:rPr>
              <w:t>/advantages of</w:t>
            </w:r>
            <w:r>
              <w:rPr>
                <w:rFonts w:ascii="Cambria" w:eastAsia="Calibri" w:hAnsi="Cambria" w:cs="Times New Roman"/>
                <w:sz w:val="24"/>
                <w:szCs w:val="24"/>
              </w:rPr>
              <w:t xml:space="preserve"> cultural traditional justice mechanism in solving a conflict between Mr</w:t>
            </w:r>
            <w:r w:rsidR="001B3EA0">
              <w:rPr>
                <w:rFonts w:ascii="Cambria" w:eastAsia="Calibri" w:hAnsi="Cambria" w:cs="Times New Roman"/>
                <w:sz w:val="24"/>
                <w:szCs w:val="24"/>
              </w:rPr>
              <w:t>.</w:t>
            </w:r>
            <w:r>
              <w:rPr>
                <w:rFonts w:ascii="Cambria" w:eastAsia="Calibri" w:hAnsi="Cambria" w:cs="Times New Roman"/>
                <w:sz w:val="24"/>
                <w:szCs w:val="24"/>
              </w:rPr>
              <w:t xml:space="preserve"> Okot and Mr</w:t>
            </w:r>
            <w:r w:rsidR="001B3EA0">
              <w:rPr>
                <w:rFonts w:ascii="Cambria" w:eastAsia="Calibri" w:hAnsi="Cambria" w:cs="Times New Roman"/>
                <w:sz w:val="24"/>
                <w:szCs w:val="24"/>
              </w:rPr>
              <w:t>.</w:t>
            </w:r>
            <w:r>
              <w:rPr>
                <w:rFonts w:ascii="Cambria" w:eastAsia="Calibri" w:hAnsi="Cambria" w:cs="Times New Roman"/>
                <w:sz w:val="24"/>
                <w:szCs w:val="24"/>
              </w:rPr>
              <w:t xml:space="preserve"> Okullo in a logical flow</w:t>
            </w:r>
          </w:p>
          <w:p w14:paraId="7F6FF4CD" w14:textId="77777777"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t>A learner wi</w:t>
            </w:r>
            <w:r>
              <w:rPr>
                <w:rFonts w:ascii="Cambria" w:hAnsi="Cambria" w:cs="Times New Roman"/>
                <w:sz w:val="24"/>
                <w:szCs w:val="24"/>
                <w:lang w:val="en-US"/>
              </w:rPr>
              <w:t xml:space="preserve">ll score 2/3 if he/she gives 4-5   </w:t>
            </w:r>
            <w:r>
              <w:rPr>
                <w:rFonts w:ascii="Cambria" w:hAnsi="Cambria" w:cs="Times New Roman"/>
                <w:sz w:val="24"/>
                <w:szCs w:val="24"/>
                <w:lang w:val="en-US"/>
              </w:rPr>
              <w:lastRenderedPageBreak/>
              <w:t xml:space="preserve">values of </w:t>
            </w:r>
            <w:r>
              <w:rPr>
                <w:rFonts w:ascii="Cambria" w:eastAsia="Calibri" w:hAnsi="Cambria" w:cs="Times New Roman"/>
                <w:sz w:val="24"/>
                <w:szCs w:val="24"/>
              </w:rPr>
              <w:t>cultural traditional justice mechanism in solving a conflict explained logically</w:t>
            </w:r>
          </w:p>
          <w:p w14:paraId="050F67FE" w14:textId="77777777" w:rsidR="00ED44F9" w:rsidRDefault="00ED44F9" w:rsidP="00963473">
            <w:pPr>
              <w:tabs>
                <w:tab w:val="left" w:pos="1464"/>
              </w:tabs>
              <w:spacing w:line="256" w:lineRule="auto"/>
              <w:contextualSpacing/>
              <w:rPr>
                <w:rFonts w:ascii="Cambria" w:eastAsia="Calibri" w:hAnsi="Cambria" w:cs="Times New Roman"/>
                <w:sz w:val="24"/>
                <w:szCs w:val="24"/>
              </w:rPr>
            </w:pPr>
            <w:r w:rsidRPr="00B81C66">
              <w:rPr>
                <w:rFonts w:ascii="Cambria" w:hAnsi="Cambria" w:cs="Times New Roman"/>
                <w:sz w:val="24"/>
                <w:szCs w:val="24"/>
                <w:lang w:val="en-US"/>
              </w:rPr>
              <w:t>A learner will score 1/3 if he/she gives 1-3 of above relevan</w:t>
            </w:r>
            <w:r>
              <w:rPr>
                <w:rFonts w:ascii="Cambria" w:hAnsi="Cambria" w:cs="Times New Roman"/>
                <w:sz w:val="24"/>
                <w:szCs w:val="24"/>
                <w:lang w:val="en-US"/>
              </w:rPr>
              <w:t>t values/advantaged in a logical flow</w:t>
            </w:r>
          </w:p>
        </w:tc>
        <w:tc>
          <w:tcPr>
            <w:tcW w:w="1712" w:type="dxa"/>
          </w:tcPr>
          <w:p w14:paraId="3B153724" w14:textId="77777777" w:rsidR="00ED44F9" w:rsidRDefault="00ED44F9" w:rsidP="00273307">
            <w:pPr>
              <w:tabs>
                <w:tab w:val="left" w:pos="1464"/>
              </w:tabs>
              <w:spacing w:line="256" w:lineRule="auto"/>
              <w:contextualSpacing/>
              <w:rPr>
                <w:rFonts w:ascii="Cambria" w:eastAsia="Calibri" w:hAnsi="Cambria" w:cs="Times New Roman"/>
                <w:sz w:val="24"/>
                <w:szCs w:val="24"/>
              </w:rPr>
            </w:pPr>
            <w:r w:rsidRPr="009A166E">
              <w:rPr>
                <w:rFonts w:ascii="Cambria" w:hAnsi="Cambria" w:cs="Times New Roman"/>
                <w:sz w:val="24"/>
                <w:szCs w:val="24"/>
              </w:rPr>
              <w:lastRenderedPageBreak/>
              <w:t>A learner will score 1 for giving an outstanding information that has not been solicited for in the question</w:t>
            </w:r>
          </w:p>
        </w:tc>
      </w:tr>
      <w:tr w:rsidR="00ED44F9" w14:paraId="20EB80BF" w14:textId="77777777" w:rsidTr="00ED44F9">
        <w:tc>
          <w:tcPr>
            <w:tcW w:w="1795" w:type="dxa"/>
          </w:tcPr>
          <w:p w14:paraId="3D085561" w14:textId="77777777" w:rsidR="00ED44F9" w:rsidRPr="00B81C66" w:rsidRDefault="00ED44F9" w:rsidP="00786E7E">
            <w:pPr>
              <w:spacing w:line="480" w:lineRule="auto"/>
              <w:rPr>
                <w:rFonts w:ascii="Cambria" w:hAnsi="Cambria" w:cs="Times New Roman"/>
                <w:b/>
                <w:sz w:val="26"/>
                <w:szCs w:val="26"/>
              </w:rPr>
            </w:pPr>
            <w:r w:rsidRPr="00B81C66">
              <w:rPr>
                <w:rFonts w:ascii="Cambria" w:hAnsi="Cambria" w:cs="Times New Roman"/>
                <w:b/>
                <w:sz w:val="26"/>
                <w:szCs w:val="26"/>
              </w:rPr>
              <w:lastRenderedPageBreak/>
              <w:t xml:space="preserve"> 10 Scores</w:t>
            </w:r>
          </w:p>
        </w:tc>
        <w:tc>
          <w:tcPr>
            <w:tcW w:w="2430" w:type="dxa"/>
          </w:tcPr>
          <w:p w14:paraId="03C03C10" w14:textId="77777777" w:rsidR="00ED44F9" w:rsidRPr="00B81C66" w:rsidRDefault="00ED44F9" w:rsidP="00786E7E">
            <w:pPr>
              <w:spacing w:line="480" w:lineRule="auto"/>
              <w:rPr>
                <w:rFonts w:ascii="Cambria" w:hAnsi="Cambria" w:cs="Times New Roman"/>
                <w:b/>
                <w:sz w:val="26"/>
                <w:szCs w:val="26"/>
              </w:rPr>
            </w:pPr>
          </w:p>
        </w:tc>
        <w:tc>
          <w:tcPr>
            <w:tcW w:w="2340" w:type="dxa"/>
          </w:tcPr>
          <w:p w14:paraId="00CCF2C8" w14:textId="77777777" w:rsidR="00ED44F9" w:rsidRPr="00B81C66" w:rsidRDefault="00ED44F9" w:rsidP="00786E7E">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1980" w:type="dxa"/>
          </w:tcPr>
          <w:p w14:paraId="518A8246" w14:textId="77777777" w:rsidR="00ED44F9" w:rsidRPr="00B81C66" w:rsidRDefault="00ED44F9" w:rsidP="00786E7E">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1973" w:type="dxa"/>
          </w:tcPr>
          <w:p w14:paraId="49B4AA4C" w14:textId="77777777" w:rsidR="00ED44F9" w:rsidRPr="00B81C66" w:rsidRDefault="00ED44F9" w:rsidP="00786E7E">
            <w:pPr>
              <w:spacing w:line="480" w:lineRule="auto"/>
              <w:rPr>
                <w:rFonts w:ascii="Cambria" w:hAnsi="Cambria" w:cs="Times New Roman"/>
                <w:b/>
                <w:sz w:val="26"/>
                <w:szCs w:val="26"/>
              </w:rPr>
            </w:pPr>
            <w:r w:rsidRPr="00B81C66">
              <w:rPr>
                <w:rFonts w:ascii="Cambria" w:hAnsi="Cambria" w:cs="Times New Roman"/>
                <w:b/>
                <w:sz w:val="26"/>
                <w:szCs w:val="26"/>
              </w:rPr>
              <w:t xml:space="preserve">                  /3</w:t>
            </w:r>
          </w:p>
        </w:tc>
        <w:tc>
          <w:tcPr>
            <w:tcW w:w="1712" w:type="dxa"/>
          </w:tcPr>
          <w:p w14:paraId="32F5F602" w14:textId="77777777" w:rsidR="00ED44F9" w:rsidRPr="00B81C66" w:rsidRDefault="00ED44F9" w:rsidP="00786E7E">
            <w:pPr>
              <w:spacing w:line="480" w:lineRule="auto"/>
              <w:rPr>
                <w:rFonts w:ascii="Cambria" w:hAnsi="Cambria" w:cs="Times New Roman"/>
                <w:b/>
                <w:sz w:val="26"/>
                <w:szCs w:val="26"/>
              </w:rPr>
            </w:pPr>
            <w:r w:rsidRPr="00B81C66">
              <w:rPr>
                <w:rFonts w:ascii="Cambria" w:hAnsi="Cambria" w:cs="Times New Roman"/>
                <w:b/>
                <w:sz w:val="26"/>
                <w:szCs w:val="26"/>
              </w:rPr>
              <w:t xml:space="preserve">          /1</w:t>
            </w:r>
          </w:p>
        </w:tc>
      </w:tr>
    </w:tbl>
    <w:p w14:paraId="05B6E6F2" w14:textId="77777777" w:rsidR="00B81C66" w:rsidRPr="00273307" w:rsidRDefault="00B81C66" w:rsidP="00273307">
      <w:pPr>
        <w:tabs>
          <w:tab w:val="left" w:pos="1464"/>
        </w:tabs>
        <w:spacing w:line="256" w:lineRule="auto"/>
        <w:ind w:left="720"/>
        <w:contextualSpacing/>
        <w:rPr>
          <w:rFonts w:ascii="Cambria" w:eastAsia="Calibri" w:hAnsi="Cambria" w:cs="Times New Roman"/>
          <w:sz w:val="24"/>
          <w:szCs w:val="24"/>
        </w:rPr>
      </w:pPr>
    </w:p>
    <w:p w14:paraId="54C6974C" w14:textId="77777777" w:rsidR="00014A42" w:rsidRDefault="00014A42"/>
    <w:p w14:paraId="61A72017" w14:textId="77777777" w:rsidR="00ED44F9" w:rsidRDefault="00ED44F9"/>
    <w:p w14:paraId="6386F842" w14:textId="77777777" w:rsidR="00ED44F9" w:rsidRDefault="00ED44F9"/>
    <w:sectPr w:rsidR="00ED44F9" w:rsidSect="0027330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16F63" w14:textId="77777777" w:rsidR="00914297" w:rsidRDefault="00914297" w:rsidP="007E25AD">
      <w:pPr>
        <w:spacing w:after="0" w:line="240" w:lineRule="auto"/>
      </w:pPr>
      <w:r>
        <w:separator/>
      </w:r>
    </w:p>
  </w:endnote>
  <w:endnote w:type="continuationSeparator" w:id="0">
    <w:p w14:paraId="00F21699" w14:textId="77777777" w:rsidR="00914297" w:rsidRDefault="00914297" w:rsidP="007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3778"/>
      <w:docPartObj>
        <w:docPartGallery w:val="Page Numbers (Bottom of Page)"/>
        <w:docPartUnique/>
      </w:docPartObj>
    </w:sdtPr>
    <w:sdtEndPr>
      <w:rPr>
        <w:noProof/>
      </w:rPr>
    </w:sdtEndPr>
    <w:sdtContent>
      <w:p w14:paraId="0E996A36" w14:textId="77777777" w:rsidR="00BD4D3C" w:rsidRDefault="00BD4D3C">
        <w:pPr>
          <w:pStyle w:val="Footer"/>
          <w:jc w:val="center"/>
        </w:pPr>
        <w:r>
          <w:fldChar w:fldCharType="begin"/>
        </w:r>
        <w:r>
          <w:instrText xml:space="preserve"> PAGE   \* MERGEFORMAT </w:instrText>
        </w:r>
        <w:r>
          <w:fldChar w:fldCharType="separate"/>
        </w:r>
        <w:r w:rsidR="00016344">
          <w:rPr>
            <w:noProof/>
          </w:rPr>
          <w:t>2</w:t>
        </w:r>
        <w:r>
          <w:rPr>
            <w:noProof/>
          </w:rPr>
          <w:fldChar w:fldCharType="end"/>
        </w:r>
      </w:p>
    </w:sdtContent>
  </w:sdt>
  <w:p w14:paraId="2E8C40CE" w14:textId="77777777" w:rsidR="00BD4D3C" w:rsidRDefault="00BD4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62249" w14:textId="77777777" w:rsidR="00914297" w:rsidRDefault="00914297" w:rsidP="007E25AD">
      <w:pPr>
        <w:spacing w:after="0" w:line="240" w:lineRule="auto"/>
      </w:pPr>
      <w:r>
        <w:separator/>
      </w:r>
    </w:p>
  </w:footnote>
  <w:footnote w:type="continuationSeparator" w:id="0">
    <w:p w14:paraId="190C062C" w14:textId="77777777" w:rsidR="00914297" w:rsidRDefault="00914297" w:rsidP="007E2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6BDF"/>
    <w:multiLevelType w:val="hybridMultilevel"/>
    <w:tmpl w:val="2610B9D2"/>
    <w:lvl w:ilvl="0" w:tplc="04090001">
      <w:start w:val="1"/>
      <w:numFmt w:val="bullet"/>
      <w:lvlText w:val=""/>
      <w:lvlJc w:val="left"/>
      <w:pPr>
        <w:ind w:left="130" w:hanging="360"/>
      </w:pPr>
      <w:rPr>
        <w:rFonts w:ascii="Symbol" w:hAnsi="Symbol" w:hint="default"/>
      </w:rPr>
    </w:lvl>
    <w:lvl w:ilvl="1" w:tplc="04090003" w:tentative="1">
      <w:start w:val="1"/>
      <w:numFmt w:val="bullet"/>
      <w:lvlText w:val="o"/>
      <w:lvlJc w:val="left"/>
      <w:pPr>
        <w:ind w:left="850" w:hanging="360"/>
      </w:pPr>
      <w:rPr>
        <w:rFonts w:ascii="Courier New" w:hAnsi="Courier New" w:cs="Courier New" w:hint="default"/>
      </w:rPr>
    </w:lvl>
    <w:lvl w:ilvl="2" w:tplc="04090005" w:tentative="1">
      <w:start w:val="1"/>
      <w:numFmt w:val="bullet"/>
      <w:lvlText w:val=""/>
      <w:lvlJc w:val="left"/>
      <w:pPr>
        <w:ind w:left="1570" w:hanging="360"/>
      </w:pPr>
      <w:rPr>
        <w:rFonts w:ascii="Wingdings" w:hAnsi="Wingdings" w:hint="default"/>
      </w:rPr>
    </w:lvl>
    <w:lvl w:ilvl="3" w:tplc="04090001" w:tentative="1">
      <w:start w:val="1"/>
      <w:numFmt w:val="bullet"/>
      <w:lvlText w:val=""/>
      <w:lvlJc w:val="left"/>
      <w:pPr>
        <w:ind w:left="2290" w:hanging="360"/>
      </w:pPr>
      <w:rPr>
        <w:rFonts w:ascii="Symbol" w:hAnsi="Symbol" w:hint="default"/>
      </w:rPr>
    </w:lvl>
    <w:lvl w:ilvl="4" w:tplc="04090003" w:tentative="1">
      <w:start w:val="1"/>
      <w:numFmt w:val="bullet"/>
      <w:lvlText w:val="o"/>
      <w:lvlJc w:val="left"/>
      <w:pPr>
        <w:ind w:left="3010" w:hanging="360"/>
      </w:pPr>
      <w:rPr>
        <w:rFonts w:ascii="Courier New" w:hAnsi="Courier New" w:cs="Courier New" w:hint="default"/>
      </w:rPr>
    </w:lvl>
    <w:lvl w:ilvl="5" w:tplc="04090005" w:tentative="1">
      <w:start w:val="1"/>
      <w:numFmt w:val="bullet"/>
      <w:lvlText w:val=""/>
      <w:lvlJc w:val="left"/>
      <w:pPr>
        <w:ind w:left="3730" w:hanging="360"/>
      </w:pPr>
      <w:rPr>
        <w:rFonts w:ascii="Wingdings" w:hAnsi="Wingdings" w:hint="default"/>
      </w:rPr>
    </w:lvl>
    <w:lvl w:ilvl="6" w:tplc="04090001" w:tentative="1">
      <w:start w:val="1"/>
      <w:numFmt w:val="bullet"/>
      <w:lvlText w:val=""/>
      <w:lvlJc w:val="left"/>
      <w:pPr>
        <w:ind w:left="4450" w:hanging="360"/>
      </w:pPr>
      <w:rPr>
        <w:rFonts w:ascii="Symbol" w:hAnsi="Symbol" w:hint="default"/>
      </w:rPr>
    </w:lvl>
    <w:lvl w:ilvl="7" w:tplc="04090003" w:tentative="1">
      <w:start w:val="1"/>
      <w:numFmt w:val="bullet"/>
      <w:lvlText w:val="o"/>
      <w:lvlJc w:val="left"/>
      <w:pPr>
        <w:ind w:left="5170" w:hanging="360"/>
      </w:pPr>
      <w:rPr>
        <w:rFonts w:ascii="Courier New" w:hAnsi="Courier New" w:cs="Courier New" w:hint="default"/>
      </w:rPr>
    </w:lvl>
    <w:lvl w:ilvl="8" w:tplc="04090005" w:tentative="1">
      <w:start w:val="1"/>
      <w:numFmt w:val="bullet"/>
      <w:lvlText w:val=""/>
      <w:lvlJc w:val="left"/>
      <w:pPr>
        <w:ind w:left="5890" w:hanging="360"/>
      </w:pPr>
      <w:rPr>
        <w:rFonts w:ascii="Wingdings" w:hAnsi="Wingdings" w:hint="default"/>
      </w:rPr>
    </w:lvl>
  </w:abstractNum>
  <w:abstractNum w:abstractNumId="1" w15:restartNumberingAfterBreak="0">
    <w:nsid w:val="14176FFB"/>
    <w:multiLevelType w:val="hybridMultilevel"/>
    <w:tmpl w:val="FA7049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4450B"/>
    <w:multiLevelType w:val="hybridMultilevel"/>
    <w:tmpl w:val="84A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57D22"/>
    <w:multiLevelType w:val="hybridMultilevel"/>
    <w:tmpl w:val="E7C8A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73E44"/>
    <w:multiLevelType w:val="hybridMultilevel"/>
    <w:tmpl w:val="E630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9134C"/>
    <w:multiLevelType w:val="hybridMultilevel"/>
    <w:tmpl w:val="E14E2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C75C33"/>
    <w:multiLevelType w:val="hybridMultilevel"/>
    <w:tmpl w:val="B3181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361485"/>
    <w:multiLevelType w:val="hybridMultilevel"/>
    <w:tmpl w:val="C2329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C3A0F"/>
    <w:multiLevelType w:val="hybridMultilevel"/>
    <w:tmpl w:val="3D28880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FB315C"/>
    <w:multiLevelType w:val="hybridMultilevel"/>
    <w:tmpl w:val="A4E092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B572C"/>
    <w:multiLevelType w:val="hybridMultilevel"/>
    <w:tmpl w:val="F954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424F"/>
    <w:multiLevelType w:val="hybridMultilevel"/>
    <w:tmpl w:val="0A34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F2D35"/>
    <w:multiLevelType w:val="hybridMultilevel"/>
    <w:tmpl w:val="FBD4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0740E8"/>
    <w:multiLevelType w:val="hybridMultilevel"/>
    <w:tmpl w:val="AE081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275BF"/>
    <w:multiLevelType w:val="hybridMultilevel"/>
    <w:tmpl w:val="CD5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05B68"/>
    <w:multiLevelType w:val="hybridMultilevel"/>
    <w:tmpl w:val="E1EE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25298"/>
    <w:multiLevelType w:val="hybridMultilevel"/>
    <w:tmpl w:val="8DE2AE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471CFB"/>
    <w:multiLevelType w:val="hybridMultilevel"/>
    <w:tmpl w:val="02CC9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6624"/>
    <w:multiLevelType w:val="hybridMultilevel"/>
    <w:tmpl w:val="8AB0F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13"/>
  </w:num>
  <w:num w:numId="6">
    <w:abstractNumId w:val="14"/>
  </w:num>
  <w:num w:numId="7">
    <w:abstractNumId w:val="4"/>
  </w:num>
  <w:num w:numId="8">
    <w:abstractNumId w:val="11"/>
  </w:num>
  <w:num w:numId="9">
    <w:abstractNumId w:val="3"/>
  </w:num>
  <w:num w:numId="10">
    <w:abstractNumId w:val="18"/>
  </w:num>
  <w:num w:numId="11">
    <w:abstractNumId w:val="16"/>
  </w:num>
  <w:num w:numId="12">
    <w:abstractNumId w:val="15"/>
  </w:num>
  <w:num w:numId="13">
    <w:abstractNumId w:val="17"/>
  </w:num>
  <w:num w:numId="14">
    <w:abstractNumId w:val="10"/>
  </w:num>
  <w:num w:numId="15">
    <w:abstractNumId w:val="6"/>
  </w:num>
  <w:num w:numId="16">
    <w:abstractNumId w:val="0"/>
  </w:num>
  <w:num w:numId="17">
    <w:abstractNumId w:val="5"/>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CE"/>
    <w:rsid w:val="000018C7"/>
    <w:rsid w:val="00014A42"/>
    <w:rsid w:val="00016344"/>
    <w:rsid w:val="0003060B"/>
    <w:rsid w:val="000811F9"/>
    <w:rsid w:val="000A55DC"/>
    <w:rsid w:val="000E164A"/>
    <w:rsid w:val="000E2537"/>
    <w:rsid w:val="00113F09"/>
    <w:rsid w:val="00114AE8"/>
    <w:rsid w:val="00155B98"/>
    <w:rsid w:val="00162ADB"/>
    <w:rsid w:val="0016376C"/>
    <w:rsid w:val="001650ED"/>
    <w:rsid w:val="001702E7"/>
    <w:rsid w:val="0019576E"/>
    <w:rsid w:val="001A2780"/>
    <w:rsid w:val="001A542D"/>
    <w:rsid w:val="001B3EA0"/>
    <w:rsid w:val="001B555F"/>
    <w:rsid w:val="001C3C15"/>
    <w:rsid w:val="00226799"/>
    <w:rsid w:val="00244C09"/>
    <w:rsid w:val="002455CC"/>
    <w:rsid w:val="002730C9"/>
    <w:rsid w:val="00273307"/>
    <w:rsid w:val="00281C8B"/>
    <w:rsid w:val="002A12D5"/>
    <w:rsid w:val="002C098E"/>
    <w:rsid w:val="00341CFB"/>
    <w:rsid w:val="00393DD1"/>
    <w:rsid w:val="0043733A"/>
    <w:rsid w:val="0047094F"/>
    <w:rsid w:val="004E0D15"/>
    <w:rsid w:val="00520347"/>
    <w:rsid w:val="00525786"/>
    <w:rsid w:val="0057131B"/>
    <w:rsid w:val="005C421F"/>
    <w:rsid w:val="005F41C9"/>
    <w:rsid w:val="005F6827"/>
    <w:rsid w:val="00620758"/>
    <w:rsid w:val="00624FDF"/>
    <w:rsid w:val="00643E8F"/>
    <w:rsid w:val="006460A1"/>
    <w:rsid w:val="0067584F"/>
    <w:rsid w:val="00676A2F"/>
    <w:rsid w:val="00687379"/>
    <w:rsid w:val="006E475D"/>
    <w:rsid w:val="006E4E5D"/>
    <w:rsid w:val="006F68AD"/>
    <w:rsid w:val="00722435"/>
    <w:rsid w:val="0072619B"/>
    <w:rsid w:val="007735DA"/>
    <w:rsid w:val="00777DDA"/>
    <w:rsid w:val="00786E7E"/>
    <w:rsid w:val="00796AF0"/>
    <w:rsid w:val="007B58A8"/>
    <w:rsid w:val="007D65E4"/>
    <w:rsid w:val="007E25AD"/>
    <w:rsid w:val="007E6E29"/>
    <w:rsid w:val="00807CA5"/>
    <w:rsid w:val="00840387"/>
    <w:rsid w:val="00894229"/>
    <w:rsid w:val="008B3C72"/>
    <w:rsid w:val="008D431F"/>
    <w:rsid w:val="009070EB"/>
    <w:rsid w:val="00914297"/>
    <w:rsid w:val="009268D6"/>
    <w:rsid w:val="00926FA2"/>
    <w:rsid w:val="00950E0F"/>
    <w:rsid w:val="00963473"/>
    <w:rsid w:val="0096508A"/>
    <w:rsid w:val="009A166E"/>
    <w:rsid w:val="009E567D"/>
    <w:rsid w:val="00A219FD"/>
    <w:rsid w:val="00A91482"/>
    <w:rsid w:val="00A91BB6"/>
    <w:rsid w:val="00A92EA8"/>
    <w:rsid w:val="00AD1F7F"/>
    <w:rsid w:val="00B13028"/>
    <w:rsid w:val="00B2719D"/>
    <w:rsid w:val="00B6099C"/>
    <w:rsid w:val="00B678EF"/>
    <w:rsid w:val="00B81C66"/>
    <w:rsid w:val="00B91BDF"/>
    <w:rsid w:val="00BC40B8"/>
    <w:rsid w:val="00BC7008"/>
    <w:rsid w:val="00BD4D3C"/>
    <w:rsid w:val="00BD7C37"/>
    <w:rsid w:val="00C070AA"/>
    <w:rsid w:val="00C17C32"/>
    <w:rsid w:val="00C24751"/>
    <w:rsid w:val="00C330B3"/>
    <w:rsid w:val="00C71F41"/>
    <w:rsid w:val="00C72D31"/>
    <w:rsid w:val="00D569CC"/>
    <w:rsid w:val="00D74D6F"/>
    <w:rsid w:val="00DC1D8B"/>
    <w:rsid w:val="00E23FD5"/>
    <w:rsid w:val="00E46DCE"/>
    <w:rsid w:val="00E57550"/>
    <w:rsid w:val="00E77F22"/>
    <w:rsid w:val="00E83B7E"/>
    <w:rsid w:val="00EA7660"/>
    <w:rsid w:val="00EC11A3"/>
    <w:rsid w:val="00ED44F9"/>
    <w:rsid w:val="00EF6650"/>
    <w:rsid w:val="00F418F7"/>
    <w:rsid w:val="00F45E4C"/>
    <w:rsid w:val="00F50106"/>
    <w:rsid w:val="00F54520"/>
    <w:rsid w:val="00F63DD8"/>
    <w:rsid w:val="00F975BD"/>
    <w:rsid w:val="00FB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EEC7"/>
  <w15:chartTrackingRefBased/>
  <w15:docId w15:val="{DD845974-A6BA-450B-89E6-77E56192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3307"/>
    <w:pPr>
      <w:ind w:left="720"/>
      <w:contextualSpacing/>
    </w:pPr>
    <w:rPr>
      <w:lang w:val="en-GB"/>
    </w:rPr>
  </w:style>
  <w:style w:type="character" w:customStyle="1" w:styleId="ListParagraphChar">
    <w:name w:val="List Paragraph Char"/>
    <w:link w:val="ListParagraph"/>
    <w:uiPriority w:val="34"/>
    <w:qFormat/>
    <w:rsid w:val="00273307"/>
    <w:rPr>
      <w:lang w:val="en-GB"/>
    </w:rPr>
  </w:style>
  <w:style w:type="table" w:styleId="TableGrid">
    <w:name w:val="Table Grid"/>
    <w:basedOn w:val="TableNormal"/>
    <w:uiPriority w:val="39"/>
    <w:rsid w:val="0027330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5AD"/>
  </w:style>
  <w:style w:type="paragraph" w:styleId="Footer">
    <w:name w:val="footer"/>
    <w:basedOn w:val="Normal"/>
    <w:link w:val="FooterChar"/>
    <w:uiPriority w:val="99"/>
    <w:unhideWhenUsed/>
    <w:rsid w:val="007E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5AD"/>
  </w:style>
  <w:style w:type="paragraph" w:styleId="BalloonText">
    <w:name w:val="Balloon Text"/>
    <w:basedOn w:val="Normal"/>
    <w:link w:val="BalloonTextChar"/>
    <w:uiPriority w:val="99"/>
    <w:semiHidden/>
    <w:unhideWhenUsed/>
    <w:rsid w:val="00245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Said Twine</cp:lastModifiedBy>
  <cp:revision>2</cp:revision>
  <cp:lastPrinted>2022-10-30T04:43:00Z</cp:lastPrinted>
  <dcterms:created xsi:type="dcterms:W3CDTF">2023-02-26T12:40:00Z</dcterms:created>
  <dcterms:modified xsi:type="dcterms:W3CDTF">2023-02-26T12:40:00Z</dcterms:modified>
</cp:coreProperties>
</file>